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F49" w:rsidRDefault="00E15F49" w:rsidP="001D4DE3">
      <w:pPr>
        <w:ind w:left="142" w:hanging="142"/>
        <w:rPr>
          <w:sz w:val="28"/>
          <w:szCs w:val="28"/>
        </w:rPr>
      </w:pPr>
    </w:p>
    <w:p w:rsidR="001D4DE3" w:rsidRDefault="001D4DE3" w:rsidP="001D4DE3">
      <w:pPr>
        <w:ind w:left="142" w:hanging="142"/>
        <w:rPr>
          <w:sz w:val="28"/>
          <w:szCs w:val="28"/>
        </w:rPr>
      </w:pPr>
    </w:p>
    <w:p w:rsidR="001D4DE3" w:rsidRPr="00FB3A73" w:rsidRDefault="001D4DE3" w:rsidP="001D4DE3">
      <w:pPr>
        <w:ind w:left="142" w:hanging="142"/>
        <w:rPr>
          <w:sz w:val="28"/>
          <w:szCs w:val="28"/>
        </w:rPr>
      </w:pPr>
    </w:p>
    <w:p w:rsidR="00E15F49" w:rsidRPr="00FB3A73" w:rsidRDefault="00E15F49" w:rsidP="00E15F49">
      <w:pPr>
        <w:jc w:val="center"/>
        <w:rPr>
          <w:sz w:val="28"/>
          <w:szCs w:val="28"/>
        </w:rPr>
      </w:pPr>
      <w:r w:rsidRPr="00FB3A73">
        <w:rPr>
          <w:noProof/>
          <w:sz w:val="28"/>
          <w:szCs w:val="28"/>
        </w:rPr>
        <w:drawing>
          <wp:inline distT="0" distB="0" distL="0" distR="0" wp14:anchorId="3DAAA303" wp14:editId="563C9144">
            <wp:extent cx="457200" cy="571500"/>
            <wp:effectExtent l="1905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8"/>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E15F49" w:rsidRPr="00FB3A73" w:rsidRDefault="00E15F49" w:rsidP="00E15F49">
      <w:pPr>
        <w:jc w:val="center"/>
        <w:rPr>
          <w:sz w:val="28"/>
          <w:szCs w:val="28"/>
        </w:rPr>
      </w:pPr>
      <w:r w:rsidRPr="00FB3A73">
        <w:rPr>
          <w:sz w:val="28"/>
          <w:szCs w:val="28"/>
        </w:rPr>
        <w:t>МУНИЦИПАЛЬНОЕ ОБРАЗОВАНИЕ</w:t>
      </w:r>
    </w:p>
    <w:p w:rsidR="00E15F49" w:rsidRPr="00FB3A73" w:rsidRDefault="00E15F49" w:rsidP="00E15F49">
      <w:pPr>
        <w:jc w:val="center"/>
        <w:rPr>
          <w:sz w:val="28"/>
          <w:szCs w:val="28"/>
        </w:rPr>
      </w:pPr>
      <w:r w:rsidRPr="00FB3A73">
        <w:rPr>
          <w:sz w:val="28"/>
          <w:szCs w:val="28"/>
        </w:rPr>
        <w:t>СЕРТОЛОВСКОЕ ГОРОДСКОЕ ПОСЕЛЕНИЕ</w:t>
      </w:r>
    </w:p>
    <w:p w:rsidR="00E15F49" w:rsidRPr="00FB3A73" w:rsidRDefault="00E15F49" w:rsidP="00E15F49">
      <w:pPr>
        <w:jc w:val="center"/>
        <w:rPr>
          <w:sz w:val="28"/>
          <w:szCs w:val="28"/>
        </w:rPr>
      </w:pPr>
      <w:r w:rsidRPr="00FB3A73">
        <w:rPr>
          <w:sz w:val="28"/>
          <w:szCs w:val="28"/>
        </w:rPr>
        <w:t>ВСЕВОЛОЖСКОГО МУНИЦИПАЛЬНОГО РАЙОНА</w:t>
      </w:r>
    </w:p>
    <w:p w:rsidR="00E15F49" w:rsidRPr="00FB3A73" w:rsidRDefault="00E15F49" w:rsidP="00E15F49">
      <w:pPr>
        <w:jc w:val="center"/>
        <w:rPr>
          <w:sz w:val="28"/>
          <w:szCs w:val="28"/>
        </w:rPr>
      </w:pPr>
      <w:r w:rsidRPr="00FB3A73">
        <w:rPr>
          <w:sz w:val="28"/>
          <w:szCs w:val="28"/>
        </w:rPr>
        <w:t>ЛЕНИНГРАДСКОЙ ОБЛАСТИ</w:t>
      </w:r>
    </w:p>
    <w:p w:rsidR="00E15F49" w:rsidRPr="00FB3A73" w:rsidRDefault="00E15F49" w:rsidP="00E15F49">
      <w:pPr>
        <w:jc w:val="center"/>
        <w:rPr>
          <w:sz w:val="28"/>
          <w:szCs w:val="28"/>
        </w:rPr>
      </w:pPr>
    </w:p>
    <w:p w:rsidR="00E15F49" w:rsidRPr="00FB3A73" w:rsidRDefault="00E15F49" w:rsidP="00E15F49">
      <w:pPr>
        <w:jc w:val="center"/>
        <w:rPr>
          <w:sz w:val="28"/>
          <w:szCs w:val="28"/>
        </w:rPr>
      </w:pPr>
      <w:r w:rsidRPr="00FB3A73">
        <w:rPr>
          <w:sz w:val="28"/>
          <w:szCs w:val="28"/>
        </w:rPr>
        <w:t>АДМИНИСТРАЦИЯ</w:t>
      </w:r>
    </w:p>
    <w:p w:rsidR="00E15F49" w:rsidRPr="00FB3A73" w:rsidRDefault="00E15F49" w:rsidP="00E15F49">
      <w:pPr>
        <w:jc w:val="center"/>
        <w:rPr>
          <w:sz w:val="28"/>
          <w:szCs w:val="28"/>
        </w:rPr>
      </w:pPr>
    </w:p>
    <w:p w:rsidR="00E15F49" w:rsidRPr="00FB3A73" w:rsidRDefault="00E15F49" w:rsidP="00E15F49">
      <w:pPr>
        <w:jc w:val="center"/>
        <w:rPr>
          <w:sz w:val="28"/>
          <w:szCs w:val="28"/>
        </w:rPr>
      </w:pPr>
      <w:r w:rsidRPr="00FB3A73">
        <w:rPr>
          <w:sz w:val="28"/>
          <w:szCs w:val="28"/>
        </w:rPr>
        <w:t>П О С Т А Н О В Л Е Н И Е</w:t>
      </w:r>
    </w:p>
    <w:p w:rsidR="00E15F49" w:rsidRPr="00FB3A73" w:rsidRDefault="00E15F49" w:rsidP="00E15F49">
      <w:pPr>
        <w:jc w:val="center"/>
        <w:rPr>
          <w:sz w:val="28"/>
          <w:szCs w:val="28"/>
        </w:rPr>
      </w:pPr>
    </w:p>
    <w:p w:rsidR="00E15F49" w:rsidRPr="00FB3A73" w:rsidRDefault="00E15F49" w:rsidP="00E15F49">
      <w:pPr>
        <w:jc w:val="both"/>
        <w:rPr>
          <w:sz w:val="24"/>
          <w:szCs w:val="24"/>
          <w:u w:val="single"/>
        </w:rPr>
      </w:pPr>
    </w:p>
    <w:p w:rsidR="00E15F49" w:rsidRPr="00FB3A73" w:rsidRDefault="00B773E3" w:rsidP="00E15F49">
      <w:pPr>
        <w:jc w:val="both"/>
        <w:rPr>
          <w:b/>
          <w:sz w:val="28"/>
          <w:szCs w:val="28"/>
        </w:rPr>
      </w:pPr>
      <w:r w:rsidRPr="00B773E3">
        <w:rPr>
          <w:sz w:val="28"/>
          <w:szCs w:val="28"/>
          <w:u w:val="single"/>
        </w:rPr>
        <w:t>09.12.2024г.</w:t>
      </w:r>
      <w:r w:rsidR="00E15F49" w:rsidRPr="00FB3A73">
        <w:rPr>
          <w:sz w:val="28"/>
          <w:szCs w:val="28"/>
        </w:rPr>
        <w:tab/>
      </w:r>
      <w:r w:rsidR="00E15F49" w:rsidRPr="00FB3A73">
        <w:rPr>
          <w:sz w:val="24"/>
          <w:szCs w:val="24"/>
        </w:rPr>
        <w:tab/>
      </w:r>
      <w:r w:rsidR="00E15F49" w:rsidRPr="00FB3A73">
        <w:rPr>
          <w:sz w:val="24"/>
          <w:szCs w:val="24"/>
        </w:rPr>
        <w:tab/>
      </w:r>
      <w:r w:rsidR="00E15F49" w:rsidRPr="00FB3A73">
        <w:rPr>
          <w:sz w:val="24"/>
          <w:szCs w:val="24"/>
        </w:rPr>
        <w:tab/>
      </w:r>
      <w:r w:rsidR="00E15F49" w:rsidRPr="00FB3A73">
        <w:rPr>
          <w:sz w:val="24"/>
          <w:szCs w:val="24"/>
        </w:rPr>
        <w:tab/>
      </w:r>
      <w:r w:rsidR="00E15F49" w:rsidRPr="00FB3A73">
        <w:rPr>
          <w:sz w:val="24"/>
          <w:szCs w:val="24"/>
        </w:rPr>
        <w:tab/>
      </w:r>
      <w:r w:rsidR="00E15F49" w:rsidRPr="00FB3A73">
        <w:rPr>
          <w:sz w:val="24"/>
          <w:szCs w:val="24"/>
        </w:rPr>
        <w:tab/>
      </w:r>
      <w:r w:rsidR="00E15F49" w:rsidRPr="00FB3A73">
        <w:rPr>
          <w:sz w:val="24"/>
          <w:szCs w:val="24"/>
        </w:rPr>
        <w:tab/>
      </w:r>
      <w:r w:rsidR="00E15F49" w:rsidRPr="00FB3A73">
        <w:rPr>
          <w:sz w:val="24"/>
          <w:szCs w:val="24"/>
        </w:rPr>
        <w:tab/>
      </w:r>
      <w:r w:rsidR="00E15F49" w:rsidRPr="00FB3A73">
        <w:rPr>
          <w:sz w:val="28"/>
          <w:szCs w:val="28"/>
        </w:rPr>
        <w:t xml:space="preserve">      </w:t>
      </w:r>
      <w:r w:rsidR="00E15F49" w:rsidRPr="00B773E3">
        <w:rPr>
          <w:sz w:val="28"/>
          <w:szCs w:val="28"/>
          <w:u w:val="single"/>
        </w:rPr>
        <w:t xml:space="preserve">№ </w:t>
      </w:r>
      <w:r w:rsidRPr="00B773E3">
        <w:rPr>
          <w:sz w:val="28"/>
          <w:szCs w:val="28"/>
          <w:u w:val="single"/>
        </w:rPr>
        <w:t>1191</w:t>
      </w:r>
    </w:p>
    <w:p w:rsidR="00E15F49" w:rsidRPr="00823060" w:rsidRDefault="00E15F49" w:rsidP="00E15F49">
      <w:pPr>
        <w:jc w:val="both"/>
      </w:pPr>
      <w:r w:rsidRPr="00823060">
        <w:t>г. Сертолово</w:t>
      </w:r>
    </w:p>
    <w:p w:rsidR="00E15F49" w:rsidRPr="00FB3A73" w:rsidRDefault="00E15F49" w:rsidP="00E15F49">
      <w:pPr>
        <w:jc w:val="both"/>
        <w:rPr>
          <w:sz w:val="28"/>
          <w:szCs w:val="28"/>
        </w:rPr>
      </w:pPr>
    </w:p>
    <w:p w:rsidR="00967CA5" w:rsidRDefault="00E15F49" w:rsidP="00E15F49">
      <w:pPr>
        <w:rPr>
          <w:b/>
          <w:sz w:val="28"/>
          <w:szCs w:val="28"/>
        </w:rPr>
      </w:pPr>
      <w:r w:rsidRPr="00A26AE7">
        <w:rPr>
          <w:b/>
          <w:sz w:val="28"/>
          <w:szCs w:val="28"/>
        </w:rPr>
        <w:t xml:space="preserve">Об утверждении административного </w:t>
      </w:r>
    </w:p>
    <w:p w:rsidR="00967CA5" w:rsidRDefault="00E15F49" w:rsidP="00E15F49">
      <w:pPr>
        <w:rPr>
          <w:b/>
          <w:sz w:val="28"/>
          <w:szCs w:val="28"/>
        </w:rPr>
      </w:pPr>
      <w:r w:rsidRPr="00A26AE7">
        <w:rPr>
          <w:b/>
          <w:sz w:val="28"/>
          <w:szCs w:val="28"/>
        </w:rPr>
        <w:t>регламента по предоставлению муниципальной услуги</w:t>
      </w:r>
    </w:p>
    <w:p w:rsidR="00967CA5" w:rsidRDefault="00E15F49" w:rsidP="00E15F49">
      <w:pPr>
        <w:rPr>
          <w:b/>
          <w:sz w:val="28"/>
          <w:szCs w:val="28"/>
        </w:rPr>
      </w:pPr>
      <w:r w:rsidRPr="00EA0241">
        <w:rPr>
          <w:b/>
          <w:sz w:val="28"/>
          <w:szCs w:val="28"/>
        </w:rPr>
        <w:t>«Выдача, переоформление разрешений</w:t>
      </w:r>
    </w:p>
    <w:p w:rsidR="00967CA5" w:rsidRDefault="00E15F49" w:rsidP="00E15F49">
      <w:pPr>
        <w:rPr>
          <w:b/>
          <w:sz w:val="28"/>
          <w:szCs w:val="28"/>
        </w:rPr>
      </w:pPr>
      <w:r w:rsidRPr="00EA0241">
        <w:rPr>
          <w:b/>
          <w:sz w:val="28"/>
          <w:szCs w:val="28"/>
        </w:rPr>
        <w:t xml:space="preserve">на право организации розничных рынков </w:t>
      </w:r>
    </w:p>
    <w:p w:rsidR="00967CA5" w:rsidRDefault="00E15F49" w:rsidP="00E15F49">
      <w:pPr>
        <w:rPr>
          <w:b/>
          <w:sz w:val="28"/>
          <w:szCs w:val="28"/>
        </w:rPr>
      </w:pPr>
      <w:r w:rsidRPr="00EA0241">
        <w:rPr>
          <w:b/>
          <w:sz w:val="28"/>
          <w:szCs w:val="28"/>
        </w:rPr>
        <w:t xml:space="preserve">и продление срока действия разрешений на </w:t>
      </w:r>
    </w:p>
    <w:p w:rsidR="00E15F49" w:rsidRPr="00967CA5" w:rsidRDefault="00E15F49" w:rsidP="00E15F49">
      <w:pPr>
        <w:rPr>
          <w:b/>
          <w:sz w:val="28"/>
          <w:szCs w:val="28"/>
        </w:rPr>
      </w:pPr>
      <w:r w:rsidRPr="00EA0241">
        <w:rPr>
          <w:b/>
          <w:sz w:val="28"/>
          <w:szCs w:val="28"/>
        </w:rPr>
        <w:t>право организации розничных рынков</w:t>
      </w:r>
    </w:p>
    <w:p w:rsidR="00E15F49" w:rsidRDefault="00E15F49" w:rsidP="00E15F49">
      <w:pPr>
        <w:rPr>
          <w:b/>
          <w:sz w:val="28"/>
          <w:szCs w:val="28"/>
        </w:rPr>
      </w:pPr>
      <w:r w:rsidRPr="00A26AE7">
        <w:rPr>
          <w:b/>
          <w:sz w:val="28"/>
          <w:szCs w:val="28"/>
        </w:rPr>
        <w:t xml:space="preserve">на территории муниципального образования </w:t>
      </w:r>
    </w:p>
    <w:p w:rsidR="00967CA5" w:rsidRDefault="00E15F49" w:rsidP="00E15F49">
      <w:pPr>
        <w:rPr>
          <w:b/>
          <w:sz w:val="28"/>
          <w:szCs w:val="28"/>
        </w:rPr>
      </w:pPr>
      <w:proofErr w:type="spellStart"/>
      <w:r w:rsidRPr="00A26AE7">
        <w:rPr>
          <w:b/>
          <w:sz w:val="28"/>
          <w:szCs w:val="28"/>
        </w:rPr>
        <w:t>Сертолов</w:t>
      </w:r>
      <w:r w:rsidR="00967CA5">
        <w:rPr>
          <w:b/>
          <w:sz w:val="28"/>
          <w:szCs w:val="28"/>
        </w:rPr>
        <w:t>ское</w:t>
      </w:r>
      <w:proofErr w:type="spellEnd"/>
      <w:r w:rsidR="00967CA5">
        <w:rPr>
          <w:b/>
          <w:sz w:val="28"/>
          <w:szCs w:val="28"/>
        </w:rPr>
        <w:t xml:space="preserve"> городское поселение</w:t>
      </w:r>
    </w:p>
    <w:p w:rsidR="00E15F49" w:rsidRDefault="00E15F49" w:rsidP="00E15F49">
      <w:pPr>
        <w:rPr>
          <w:b/>
          <w:sz w:val="28"/>
          <w:szCs w:val="28"/>
        </w:rPr>
      </w:pPr>
      <w:r w:rsidRPr="00A26AE7">
        <w:rPr>
          <w:b/>
          <w:sz w:val="28"/>
          <w:szCs w:val="28"/>
        </w:rPr>
        <w:t xml:space="preserve">Всеволожского муниципального района </w:t>
      </w:r>
    </w:p>
    <w:p w:rsidR="00E15F49" w:rsidRPr="00FB3A73" w:rsidRDefault="00E15F49" w:rsidP="00E15F49">
      <w:pPr>
        <w:rPr>
          <w:b/>
          <w:sz w:val="28"/>
          <w:szCs w:val="28"/>
        </w:rPr>
      </w:pPr>
      <w:r w:rsidRPr="00A26AE7">
        <w:rPr>
          <w:b/>
          <w:sz w:val="28"/>
          <w:szCs w:val="28"/>
        </w:rPr>
        <w:t>Ленинградской области</w:t>
      </w:r>
      <w:r>
        <w:rPr>
          <w:b/>
          <w:sz w:val="28"/>
          <w:szCs w:val="28"/>
        </w:rPr>
        <w:t>»</w:t>
      </w:r>
    </w:p>
    <w:p w:rsidR="00E15F49" w:rsidRPr="00FB3A73" w:rsidRDefault="00E15F49" w:rsidP="00E15F49">
      <w:pPr>
        <w:rPr>
          <w:b/>
          <w:sz w:val="28"/>
          <w:szCs w:val="28"/>
        </w:rPr>
      </w:pPr>
    </w:p>
    <w:p w:rsidR="00E15F49" w:rsidRPr="00FB3A73" w:rsidRDefault="00E15F49" w:rsidP="00E15F49">
      <w:pPr>
        <w:rPr>
          <w:b/>
          <w:sz w:val="28"/>
          <w:szCs w:val="28"/>
        </w:rPr>
      </w:pPr>
    </w:p>
    <w:p w:rsidR="00E15F49" w:rsidRPr="00FB3A73" w:rsidRDefault="00E15F49" w:rsidP="00E15F49">
      <w:pPr>
        <w:ind w:right="-1" w:firstLine="720"/>
        <w:jc w:val="both"/>
        <w:rPr>
          <w:sz w:val="28"/>
          <w:szCs w:val="28"/>
        </w:rPr>
      </w:pPr>
      <w:r w:rsidRPr="00FB3A73">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w:t>
      </w:r>
      <w:r>
        <w:rPr>
          <w:sz w:val="28"/>
          <w:szCs w:val="28"/>
        </w:rPr>
        <w:t xml:space="preserve"> </w:t>
      </w:r>
      <w:r w:rsidRPr="00FB3A73">
        <w:rPr>
          <w:sz w:val="28"/>
          <w:szCs w:val="28"/>
        </w:rPr>
        <w:t xml:space="preserve"> № 131-ФЗ «Об общих принципах организации местного самоуправления в Российской Федерации»,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w:t>
      </w:r>
      <w:proofErr w:type="spellStart"/>
      <w:r w:rsidRPr="00FB3A73">
        <w:rPr>
          <w:sz w:val="28"/>
          <w:szCs w:val="28"/>
        </w:rPr>
        <w:t>Сертоловское</w:t>
      </w:r>
      <w:proofErr w:type="spellEnd"/>
      <w:r w:rsidRPr="00FB3A73">
        <w:rPr>
          <w:sz w:val="28"/>
          <w:szCs w:val="28"/>
        </w:rPr>
        <w:t xml:space="preserve"> городское поселение Всеволожского муниципального района Ленинградской области, утвержденным постановлением администрации МО Сертолово от 22.04.2013 № 141, методическими рекомендациями по утверждению административных регламентов, разработанных органами исполнительной власти Ленинградской области, Устава МО Сертолово, администрация МО Сертолово </w:t>
      </w:r>
    </w:p>
    <w:p w:rsidR="00E15F49" w:rsidRDefault="00E15F49" w:rsidP="00E15F49">
      <w:pPr>
        <w:ind w:right="-1" w:firstLine="720"/>
        <w:jc w:val="center"/>
        <w:rPr>
          <w:sz w:val="28"/>
          <w:szCs w:val="28"/>
        </w:rPr>
      </w:pPr>
    </w:p>
    <w:p w:rsidR="00E15F49" w:rsidRDefault="00E15F49" w:rsidP="00E15F49">
      <w:pPr>
        <w:ind w:right="-1" w:firstLine="720"/>
        <w:rPr>
          <w:sz w:val="28"/>
          <w:szCs w:val="28"/>
        </w:rPr>
      </w:pPr>
      <w:r>
        <w:rPr>
          <w:sz w:val="28"/>
          <w:szCs w:val="28"/>
        </w:rPr>
        <w:t xml:space="preserve">                                     </w:t>
      </w:r>
      <w:r w:rsidRPr="00FB3A73">
        <w:rPr>
          <w:sz w:val="28"/>
          <w:szCs w:val="28"/>
        </w:rPr>
        <w:t>ПОСТАНОВЛЯЕТ:</w:t>
      </w:r>
    </w:p>
    <w:p w:rsidR="00E15F49" w:rsidRPr="00FB3A73" w:rsidRDefault="00E15F49" w:rsidP="00E15F49">
      <w:pPr>
        <w:ind w:right="-1" w:firstLine="720"/>
        <w:jc w:val="center"/>
        <w:rPr>
          <w:sz w:val="28"/>
          <w:szCs w:val="28"/>
        </w:rPr>
      </w:pPr>
    </w:p>
    <w:p w:rsidR="00E15F49" w:rsidRPr="00FB3A73" w:rsidRDefault="00E15F49" w:rsidP="00E15F49">
      <w:pPr>
        <w:jc w:val="both"/>
        <w:rPr>
          <w:sz w:val="28"/>
          <w:szCs w:val="28"/>
        </w:rPr>
      </w:pPr>
      <w:r w:rsidRPr="00FB3A73">
        <w:rPr>
          <w:sz w:val="28"/>
          <w:szCs w:val="28"/>
        </w:rPr>
        <w:tab/>
        <w:t xml:space="preserve">1. </w:t>
      </w:r>
      <w:r>
        <w:rPr>
          <w:sz w:val="28"/>
          <w:szCs w:val="28"/>
        </w:rPr>
        <w:t>Утвердить</w:t>
      </w:r>
      <w:r w:rsidR="00967CA5">
        <w:rPr>
          <w:sz w:val="28"/>
          <w:szCs w:val="28"/>
        </w:rPr>
        <w:t xml:space="preserve"> а</w:t>
      </w:r>
      <w:r w:rsidRPr="00D32E06">
        <w:rPr>
          <w:sz w:val="28"/>
          <w:szCs w:val="28"/>
        </w:rPr>
        <w:t>дминистративный регламент по предоставлению муниципальной услуги «</w:t>
      </w:r>
      <w:r w:rsidRPr="00EA0241">
        <w:rPr>
          <w:sz w:val="28"/>
          <w:szCs w:val="28"/>
        </w:rPr>
        <w:t xml:space="preserve">Выдача, переоформление разрешений на право организации розничных рынков и продление срока действия разрешений на право </w:t>
      </w:r>
      <w:r w:rsidRPr="00EA0241">
        <w:rPr>
          <w:sz w:val="28"/>
          <w:szCs w:val="28"/>
        </w:rPr>
        <w:lastRenderedPageBreak/>
        <w:t>организации розничных рынков</w:t>
      </w:r>
      <w:r>
        <w:rPr>
          <w:sz w:val="28"/>
          <w:szCs w:val="28"/>
        </w:rPr>
        <w:t xml:space="preserve"> </w:t>
      </w:r>
      <w:r w:rsidRPr="00D32E06">
        <w:rPr>
          <w:sz w:val="28"/>
          <w:szCs w:val="28"/>
        </w:rPr>
        <w:t xml:space="preserve">на территории муниципального образования Сертолово Всеволожского муниципального района Ленинградской области» </w:t>
      </w:r>
      <w:r w:rsidRPr="00FB3A73">
        <w:rPr>
          <w:sz w:val="28"/>
          <w:szCs w:val="28"/>
        </w:rPr>
        <w:t xml:space="preserve">согласно приложению </w:t>
      </w:r>
      <w:r>
        <w:rPr>
          <w:sz w:val="28"/>
          <w:szCs w:val="28"/>
        </w:rPr>
        <w:t xml:space="preserve"> </w:t>
      </w:r>
      <w:r w:rsidRPr="00FB3A73">
        <w:rPr>
          <w:sz w:val="28"/>
          <w:szCs w:val="28"/>
        </w:rPr>
        <w:t>к настоящему постановлению.</w:t>
      </w:r>
    </w:p>
    <w:p w:rsidR="00E15F49" w:rsidRDefault="00E15F49" w:rsidP="00E15F49">
      <w:pPr>
        <w:jc w:val="both"/>
        <w:rPr>
          <w:sz w:val="28"/>
          <w:szCs w:val="28"/>
        </w:rPr>
      </w:pPr>
      <w:r w:rsidRPr="00FB3A73">
        <w:rPr>
          <w:sz w:val="28"/>
          <w:szCs w:val="28"/>
        </w:rPr>
        <w:tab/>
        <w:t>2.</w:t>
      </w:r>
      <w:r>
        <w:rPr>
          <w:sz w:val="28"/>
          <w:szCs w:val="28"/>
        </w:rPr>
        <w:t xml:space="preserve"> Уполномочить отдел административного обеспечения и информатизации администрации муниципального образования </w:t>
      </w:r>
      <w:proofErr w:type="spellStart"/>
      <w:r>
        <w:rPr>
          <w:sz w:val="28"/>
          <w:szCs w:val="28"/>
        </w:rPr>
        <w:t>Сертоловское</w:t>
      </w:r>
      <w:proofErr w:type="spellEnd"/>
      <w:r>
        <w:rPr>
          <w:sz w:val="28"/>
          <w:szCs w:val="28"/>
        </w:rPr>
        <w:t xml:space="preserve"> городское поселение Всеволожского муниципального района Ленинградской области на предоставление муниципальной услуги «</w:t>
      </w:r>
      <w:r w:rsidR="00614861" w:rsidRPr="00EA0241">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614861">
        <w:rPr>
          <w:sz w:val="28"/>
          <w:szCs w:val="28"/>
        </w:rPr>
        <w:t xml:space="preserve"> </w:t>
      </w:r>
      <w:r w:rsidR="00614861" w:rsidRPr="00D32E06">
        <w:rPr>
          <w:sz w:val="28"/>
          <w:szCs w:val="28"/>
        </w:rPr>
        <w:t>на территории муниципального образования Сертолово Всеволожского муниципального района Ленинградской области</w:t>
      </w:r>
      <w:r>
        <w:rPr>
          <w:sz w:val="28"/>
          <w:szCs w:val="28"/>
        </w:rPr>
        <w:t>»</w:t>
      </w:r>
      <w:r w:rsidR="00967CA5">
        <w:rPr>
          <w:sz w:val="28"/>
          <w:szCs w:val="28"/>
        </w:rPr>
        <w:t>.</w:t>
      </w:r>
    </w:p>
    <w:p w:rsidR="00E15F49" w:rsidRPr="00FB3A73" w:rsidRDefault="00E15F49" w:rsidP="00E15F49">
      <w:pPr>
        <w:jc w:val="both"/>
        <w:rPr>
          <w:sz w:val="28"/>
          <w:szCs w:val="28"/>
        </w:rPr>
      </w:pPr>
      <w:r>
        <w:rPr>
          <w:sz w:val="28"/>
          <w:szCs w:val="28"/>
        </w:rPr>
        <w:t xml:space="preserve">          3. Настоящее постановление</w:t>
      </w:r>
      <w:r w:rsidRPr="00BD2E84">
        <w:rPr>
          <w:sz w:val="28"/>
          <w:szCs w:val="28"/>
        </w:rPr>
        <w:t xml:space="preserve"> </w:t>
      </w:r>
      <w:r w:rsidRPr="00FB3A73">
        <w:rPr>
          <w:sz w:val="28"/>
          <w:szCs w:val="28"/>
        </w:rPr>
        <w:t>вступает в силу после его официального опубликования (обнародования) в газете «Петербургский рубеж</w:t>
      </w:r>
      <w:r>
        <w:rPr>
          <w:sz w:val="28"/>
          <w:szCs w:val="28"/>
        </w:rPr>
        <w:t xml:space="preserve">» и подлежит размещению на официальной сайте </w:t>
      </w:r>
      <w:r w:rsidRPr="00FB3A73">
        <w:rPr>
          <w:sz w:val="28"/>
          <w:szCs w:val="28"/>
        </w:rPr>
        <w:t>администрации МО Сертолово в информационно-телекоммуникационной сети Интернет.</w:t>
      </w:r>
    </w:p>
    <w:p w:rsidR="00E15F49" w:rsidRPr="00FB3A73" w:rsidRDefault="00E15F49" w:rsidP="00E15F49">
      <w:pPr>
        <w:jc w:val="both"/>
        <w:rPr>
          <w:sz w:val="28"/>
          <w:szCs w:val="28"/>
        </w:rPr>
      </w:pPr>
      <w:r w:rsidRPr="00FB3A73">
        <w:rPr>
          <w:sz w:val="28"/>
          <w:szCs w:val="28"/>
        </w:rPr>
        <w:tab/>
      </w:r>
      <w:r>
        <w:rPr>
          <w:sz w:val="28"/>
          <w:szCs w:val="28"/>
        </w:rPr>
        <w:t>4</w:t>
      </w:r>
      <w:r w:rsidRPr="00FB3A73">
        <w:rPr>
          <w:sz w:val="28"/>
          <w:szCs w:val="28"/>
        </w:rPr>
        <w:t>. Контроль за исполнением настоящего</w:t>
      </w:r>
      <w:r>
        <w:rPr>
          <w:sz w:val="28"/>
          <w:szCs w:val="28"/>
        </w:rPr>
        <w:t xml:space="preserve"> </w:t>
      </w:r>
      <w:r w:rsidRPr="00FB3A73">
        <w:rPr>
          <w:sz w:val="28"/>
          <w:szCs w:val="28"/>
        </w:rPr>
        <w:t xml:space="preserve">постановления </w:t>
      </w:r>
      <w:r>
        <w:rPr>
          <w:sz w:val="28"/>
          <w:szCs w:val="28"/>
        </w:rPr>
        <w:t>о</w:t>
      </w:r>
      <w:r w:rsidRPr="00FB3A73">
        <w:rPr>
          <w:sz w:val="28"/>
          <w:szCs w:val="28"/>
        </w:rPr>
        <w:t>ставляю за собой.</w:t>
      </w:r>
    </w:p>
    <w:p w:rsidR="00E15F49" w:rsidRPr="00FB3A73" w:rsidRDefault="00E15F49" w:rsidP="00E15F49">
      <w:pPr>
        <w:jc w:val="both"/>
        <w:rPr>
          <w:sz w:val="28"/>
          <w:szCs w:val="28"/>
        </w:rPr>
      </w:pPr>
    </w:p>
    <w:p w:rsidR="00967CA5" w:rsidRDefault="00967CA5" w:rsidP="00E15F49">
      <w:pPr>
        <w:ind w:right="-1"/>
        <w:jc w:val="both"/>
        <w:rPr>
          <w:sz w:val="28"/>
          <w:szCs w:val="28"/>
        </w:rPr>
      </w:pPr>
    </w:p>
    <w:p w:rsidR="00E15F49" w:rsidRPr="00FB3A73" w:rsidRDefault="00967CA5" w:rsidP="00E15F49">
      <w:pPr>
        <w:ind w:right="-1"/>
        <w:jc w:val="both"/>
        <w:rPr>
          <w:sz w:val="28"/>
          <w:szCs w:val="28"/>
        </w:rPr>
      </w:pPr>
      <w:r>
        <w:rPr>
          <w:sz w:val="28"/>
          <w:szCs w:val="28"/>
        </w:rPr>
        <w:t xml:space="preserve">   </w:t>
      </w:r>
      <w:r w:rsidR="00E15F49">
        <w:rPr>
          <w:sz w:val="28"/>
          <w:szCs w:val="28"/>
        </w:rPr>
        <w:t xml:space="preserve"> </w:t>
      </w:r>
      <w:r>
        <w:rPr>
          <w:sz w:val="28"/>
          <w:szCs w:val="28"/>
        </w:rPr>
        <w:t>Г</w:t>
      </w:r>
      <w:r w:rsidR="00E15F49" w:rsidRPr="00FB3A73">
        <w:rPr>
          <w:sz w:val="28"/>
          <w:szCs w:val="28"/>
        </w:rPr>
        <w:t>лав</w:t>
      </w:r>
      <w:r>
        <w:rPr>
          <w:sz w:val="28"/>
          <w:szCs w:val="28"/>
        </w:rPr>
        <w:t>а</w:t>
      </w:r>
      <w:r w:rsidR="00E15F49" w:rsidRPr="00FB3A73">
        <w:rPr>
          <w:sz w:val="28"/>
          <w:szCs w:val="28"/>
        </w:rPr>
        <w:t xml:space="preserve"> администрации</w:t>
      </w:r>
      <w:r w:rsidR="00E15F49" w:rsidRPr="00FB3A73">
        <w:rPr>
          <w:sz w:val="28"/>
          <w:szCs w:val="28"/>
        </w:rPr>
        <w:tab/>
      </w:r>
      <w:r w:rsidR="00E15F49" w:rsidRPr="00FB3A73">
        <w:rPr>
          <w:sz w:val="28"/>
          <w:szCs w:val="28"/>
        </w:rPr>
        <w:tab/>
      </w:r>
      <w:r w:rsidR="00E15F49" w:rsidRPr="00FB3A73">
        <w:rPr>
          <w:sz w:val="28"/>
          <w:szCs w:val="28"/>
        </w:rPr>
        <w:tab/>
      </w:r>
      <w:r w:rsidR="00E15F49" w:rsidRPr="00FB3A73">
        <w:rPr>
          <w:sz w:val="28"/>
          <w:szCs w:val="28"/>
        </w:rPr>
        <w:tab/>
      </w:r>
      <w:r w:rsidR="00E15F49" w:rsidRPr="00FB3A73">
        <w:rPr>
          <w:sz w:val="28"/>
          <w:szCs w:val="28"/>
        </w:rPr>
        <w:tab/>
      </w:r>
      <w:r w:rsidR="00E15F49" w:rsidRPr="00FB3A73">
        <w:rPr>
          <w:sz w:val="28"/>
          <w:szCs w:val="28"/>
        </w:rPr>
        <w:tab/>
      </w:r>
      <w:r w:rsidR="00E15F49">
        <w:rPr>
          <w:sz w:val="28"/>
          <w:szCs w:val="28"/>
        </w:rPr>
        <w:t xml:space="preserve">    </w:t>
      </w:r>
      <w:r>
        <w:rPr>
          <w:sz w:val="28"/>
          <w:szCs w:val="28"/>
        </w:rPr>
        <w:t xml:space="preserve">         </w:t>
      </w:r>
      <w:r w:rsidR="00E15F49" w:rsidRPr="00FB3A73">
        <w:rPr>
          <w:sz w:val="28"/>
          <w:szCs w:val="28"/>
        </w:rPr>
        <w:t>В.В. Василенко</w:t>
      </w:r>
    </w:p>
    <w:p w:rsidR="00E15F49" w:rsidRPr="00FB3A73" w:rsidRDefault="00E15F49" w:rsidP="00E15F49">
      <w:pPr>
        <w:ind w:right="-1"/>
        <w:jc w:val="both"/>
        <w:rPr>
          <w:b/>
          <w:sz w:val="24"/>
          <w:szCs w:val="24"/>
        </w:rPr>
      </w:pPr>
    </w:p>
    <w:p w:rsidR="001460A5" w:rsidRDefault="001460A5"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E15F49" w:rsidRDefault="00E15F49" w:rsidP="00200A67">
      <w:pPr>
        <w:jc w:val="center"/>
        <w:rPr>
          <w:b/>
          <w:sz w:val="28"/>
          <w:szCs w:val="28"/>
        </w:rPr>
      </w:pPr>
    </w:p>
    <w:p w:rsidR="00615F01" w:rsidRDefault="00615F01" w:rsidP="00615F01">
      <w:pPr>
        <w:rPr>
          <w:b/>
          <w:sz w:val="32"/>
          <w:szCs w:val="32"/>
        </w:rPr>
      </w:pPr>
    </w:p>
    <w:p w:rsidR="00A272F8" w:rsidRDefault="00615F01" w:rsidP="00615F01">
      <w:pPr>
        <w:jc w:val="center"/>
        <w:rPr>
          <w:sz w:val="24"/>
          <w:szCs w:val="24"/>
        </w:rPr>
      </w:pPr>
      <w:r>
        <w:rPr>
          <w:sz w:val="24"/>
          <w:szCs w:val="24"/>
        </w:rPr>
        <w:lastRenderedPageBreak/>
        <w:t xml:space="preserve">                                                                 </w:t>
      </w:r>
      <w:r w:rsidR="00A272F8">
        <w:rPr>
          <w:sz w:val="24"/>
          <w:szCs w:val="24"/>
        </w:rPr>
        <w:t>ПРИЛОЖЕНИЕ</w:t>
      </w:r>
      <w:r w:rsidRPr="00615F01">
        <w:rPr>
          <w:sz w:val="24"/>
          <w:szCs w:val="24"/>
        </w:rPr>
        <w:t xml:space="preserve"> </w:t>
      </w:r>
    </w:p>
    <w:p w:rsidR="00A272F8" w:rsidRDefault="00A272F8" w:rsidP="00A272F8">
      <w:pPr>
        <w:jc w:val="center"/>
        <w:rPr>
          <w:sz w:val="24"/>
          <w:szCs w:val="24"/>
        </w:rPr>
      </w:pPr>
      <w:r>
        <w:rPr>
          <w:sz w:val="24"/>
          <w:szCs w:val="24"/>
        </w:rPr>
        <w:t xml:space="preserve">                                                                                               </w:t>
      </w:r>
      <w:r w:rsidR="00615F01" w:rsidRPr="00615F01">
        <w:rPr>
          <w:sz w:val="24"/>
          <w:szCs w:val="24"/>
        </w:rPr>
        <w:t xml:space="preserve">к </w:t>
      </w:r>
      <w:r w:rsidRPr="00615F01">
        <w:rPr>
          <w:sz w:val="24"/>
          <w:szCs w:val="24"/>
        </w:rPr>
        <w:t xml:space="preserve">постановлению </w:t>
      </w:r>
      <w:r>
        <w:rPr>
          <w:sz w:val="24"/>
          <w:szCs w:val="24"/>
        </w:rPr>
        <w:t>администрации</w:t>
      </w:r>
      <w:r w:rsidR="00615F01" w:rsidRPr="00615F01">
        <w:rPr>
          <w:sz w:val="24"/>
          <w:szCs w:val="24"/>
        </w:rPr>
        <w:t xml:space="preserve"> </w:t>
      </w:r>
    </w:p>
    <w:p w:rsidR="00615F01" w:rsidRDefault="00A272F8" w:rsidP="00A272F8">
      <w:pPr>
        <w:jc w:val="center"/>
        <w:rPr>
          <w:sz w:val="24"/>
          <w:szCs w:val="24"/>
        </w:rPr>
      </w:pPr>
      <w:r>
        <w:rPr>
          <w:sz w:val="24"/>
          <w:szCs w:val="24"/>
        </w:rPr>
        <w:t xml:space="preserve">                                                              </w:t>
      </w:r>
      <w:r w:rsidR="00615F01" w:rsidRPr="00615F01">
        <w:rPr>
          <w:sz w:val="24"/>
          <w:szCs w:val="24"/>
        </w:rPr>
        <w:t xml:space="preserve">МО Сертолово </w:t>
      </w:r>
    </w:p>
    <w:p w:rsidR="00615F01" w:rsidRDefault="00615F01" w:rsidP="00615F01">
      <w:pPr>
        <w:jc w:val="center"/>
        <w:rPr>
          <w:sz w:val="24"/>
          <w:szCs w:val="24"/>
        </w:rPr>
      </w:pPr>
      <w:r>
        <w:rPr>
          <w:sz w:val="24"/>
          <w:szCs w:val="24"/>
        </w:rPr>
        <w:t xml:space="preserve">                                                                           </w:t>
      </w:r>
      <w:r w:rsidRPr="00615F01">
        <w:rPr>
          <w:sz w:val="24"/>
          <w:szCs w:val="24"/>
        </w:rPr>
        <w:t xml:space="preserve">от </w:t>
      </w:r>
      <w:r w:rsidR="00B773E3">
        <w:rPr>
          <w:sz w:val="24"/>
          <w:szCs w:val="24"/>
        </w:rPr>
        <w:t xml:space="preserve">09.12.2024г.  </w:t>
      </w:r>
      <w:bookmarkStart w:id="0" w:name="_GoBack"/>
      <w:bookmarkEnd w:id="0"/>
      <w:r w:rsidRPr="00615F01">
        <w:rPr>
          <w:sz w:val="24"/>
          <w:szCs w:val="24"/>
        </w:rPr>
        <w:t>№</w:t>
      </w:r>
      <w:r w:rsidR="00B773E3">
        <w:rPr>
          <w:sz w:val="24"/>
          <w:szCs w:val="24"/>
        </w:rPr>
        <w:t>1191</w:t>
      </w:r>
    </w:p>
    <w:p w:rsidR="002857E8" w:rsidRDefault="002857E8" w:rsidP="00615F01">
      <w:pPr>
        <w:jc w:val="center"/>
        <w:rPr>
          <w:sz w:val="24"/>
          <w:szCs w:val="24"/>
        </w:rPr>
      </w:pPr>
    </w:p>
    <w:p w:rsidR="002857E8" w:rsidRPr="00615F01" w:rsidRDefault="002857E8" w:rsidP="00615F01">
      <w:pPr>
        <w:jc w:val="center"/>
        <w:rPr>
          <w:sz w:val="24"/>
          <w:szCs w:val="24"/>
        </w:rPr>
      </w:pPr>
    </w:p>
    <w:p w:rsidR="00200A67" w:rsidRPr="005D59B0" w:rsidRDefault="00EA7236" w:rsidP="00200A67">
      <w:pPr>
        <w:jc w:val="center"/>
        <w:rPr>
          <w:b/>
          <w:sz w:val="32"/>
          <w:szCs w:val="32"/>
        </w:rPr>
      </w:pPr>
      <w:r w:rsidRPr="005D59B0">
        <w:rPr>
          <w:b/>
          <w:sz w:val="32"/>
          <w:szCs w:val="32"/>
        </w:rPr>
        <w:t xml:space="preserve">Административный регламент </w:t>
      </w:r>
    </w:p>
    <w:p w:rsidR="005D59B0" w:rsidRPr="005D59B0" w:rsidRDefault="005D59B0" w:rsidP="009F39C9">
      <w:pPr>
        <w:tabs>
          <w:tab w:val="left" w:pos="1134"/>
        </w:tabs>
        <w:jc w:val="center"/>
        <w:rPr>
          <w:sz w:val="28"/>
          <w:szCs w:val="28"/>
        </w:rPr>
      </w:pPr>
      <w:r>
        <w:rPr>
          <w:sz w:val="28"/>
          <w:szCs w:val="28"/>
        </w:rPr>
        <w:t>п</w:t>
      </w:r>
      <w:r w:rsidR="0023530A" w:rsidRPr="005D59B0">
        <w:rPr>
          <w:sz w:val="28"/>
          <w:szCs w:val="28"/>
        </w:rPr>
        <w:t>редоставлени</w:t>
      </w:r>
      <w:r w:rsidRPr="005D59B0">
        <w:rPr>
          <w:sz w:val="28"/>
          <w:szCs w:val="28"/>
        </w:rPr>
        <w:t xml:space="preserve">я </w:t>
      </w:r>
      <w:r w:rsidR="00787E1E" w:rsidRPr="005D59B0">
        <w:rPr>
          <w:sz w:val="28"/>
          <w:szCs w:val="28"/>
        </w:rPr>
        <w:t xml:space="preserve">муниципальной услуги </w:t>
      </w:r>
    </w:p>
    <w:p w:rsidR="00200A67" w:rsidRDefault="00787E1E" w:rsidP="00622268">
      <w:pPr>
        <w:tabs>
          <w:tab w:val="left" w:pos="1134"/>
        </w:tabs>
        <w:jc w:val="center"/>
        <w:rPr>
          <w:sz w:val="28"/>
          <w:szCs w:val="28"/>
        </w:rPr>
      </w:pPr>
      <w:r w:rsidRPr="005D59B0">
        <w:rPr>
          <w:sz w:val="28"/>
          <w:szCs w:val="28"/>
        </w:rPr>
        <w:t>«Выдача</w:t>
      </w:r>
      <w:r w:rsidR="00200A67" w:rsidRPr="005D59B0">
        <w:rPr>
          <w:sz w:val="28"/>
          <w:szCs w:val="28"/>
        </w:rPr>
        <w:t>, переоформлени</w:t>
      </w:r>
      <w:r w:rsidRPr="005D59B0">
        <w:rPr>
          <w:sz w:val="28"/>
          <w:szCs w:val="28"/>
        </w:rPr>
        <w:t>е</w:t>
      </w:r>
      <w:r w:rsidR="00200A67" w:rsidRPr="005D59B0">
        <w:rPr>
          <w:sz w:val="28"/>
          <w:szCs w:val="28"/>
        </w:rPr>
        <w:t xml:space="preserve"> разрешений на право организа</w:t>
      </w:r>
      <w:r w:rsidRPr="005D59B0">
        <w:rPr>
          <w:sz w:val="28"/>
          <w:szCs w:val="28"/>
        </w:rPr>
        <w:t>ции розничных рынков и продление</w:t>
      </w:r>
      <w:r w:rsidR="00200A67" w:rsidRPr="005D59B0">
        <w:rPr>
          <w:sz w:val="28"/>
          <w:szCs w:val="28"/>
        </w:rPr>
        <w:t xml:space="preserve"> срока действия разрешений на право организации розничных рынков</w:t>
      </w:r>
      <w:r w:rsidR="005D59B0">
        <w:rPr>
          <w:sz w:val="28"/>
          <w:szCs w:val="28"/>
        </w:rPr>
        <w:t xml:space="preserve"> на территории муниципального образования </w:t>
      </w:r>
      <w:proofErr w:type="spellStart"/>
      <w:r w:rsidR="005D59B0">
        <w:rPr>
          <w:sz w:val="28"/>
          <w:szCs w:val="28"/>
        </w:rPr>
        <w:t>Сертоловское</w:t>
      </w:r>
      <w:proofErr w:type="spellEnd"/>
      <w:r w:rsidR="005D59B0">
        <w:rPr>
          <w:sz w:val="28"/>
          <w:szCs w:val="28"/>
        </w:rPr>
        <w:t xml:space="preserve"> городское поселение Всеволожского муниципального района Ленинградской области»</w:t>
      </w:r>
    </w:p>
    <w:p w:rsidR="002857E8" w:rsidRPr="00622268" w:rsidRDefault="002857E8" w:rsidP="00622268">
      <w:pPr>
        <w:tabs>
          <w:tab w:val="left" w:pos="1134"/>
        </w:tabs>
        <w:jc w:val="center"/>
        <w:rPr>
          <w:sz w:val="28"/>
          <w:szCs w:val="28"/>
        </w:rPr>
      </w:pPr>
    </w:p>
    <w:p w:rsidR="00200A67" w:rsidRPr="00646949" w:rsidRDefault="005D59B0" w:rsidP="00622268">
      <w:pPr>
        <w:pStyle w:val="a3"/>
        <w:spacing w:before="0" w:after="0"/>
        <w:jc w:val="center"/>
        <w:rPr>
          <w:b/>
          <w:bCs/>
          <w:color w:val="auto"/>
          <w:sz w:val="28"/>
          <w:szCs w:val="28"/>
        </w:rPr>
      </w:pPr>
      <w:r w:rsidRPr="008A0560">
        <w:rPr>
          <w:b/>
          <w:bCs/>
          <w:color w:val="auto"/>
          <w:sz w:val="28"/>
          <w:szCs w:val="28"/>
        </w:rPr>
        <w:t>1.</w:t>
      </w:r>
      <w:r w:rsidR="00200A67" w:rsidRPr="008A0560">
        <w:rPr>
          <w:b/>
          <w:bCs/>
          <w:color w:val="auto"/>
          <w:sz w:val="28"/>
          <w:szCs w:val="28"/>
        </w:rPr>
        <w:t xml:space="preserve"> Общие положения</w:t>
      </w:r>
    </w:p>
    <w:p w:rsidR="002E5012" w:rsidRPr="002E5012" w:rsidRDefault="002E5012" w:rsidP="00AF1555">
      <w:pPr>
        <w:adjustRightInd w:val="0"/>
        <w:ind w:firstLine="708"/>
        <w:jc w:val="both"/>
        <w:rPr>
          <w:sz w:val="28"/>
          <w:szCs w:val="28"/>
        </w:rPr>
      </w:pPr>
      <w:r w:rsidRPr="002E5012">
        <w:rPr>
          <w:sz w:val="28"/>
          <w:szCs w:val="28"/>
        </w:rPr>
        <w:t>1.1. Предмет регулирования административного регламента услуги (описание услуги):</w:t>
      </w:r>
    </w:p>
    <w:p w:rsidR="002E5012" w:rsidRPr="002E5012" w:rsidRDefault="002E5012" w:rsidP="002E5012">
      <w:pPr>
        <w:pStyle w:val="1"/>
        <w:widowControl w:val="0"/>
        <w:autoSpaceDE w:val="0"/>
        <w:autoSpaceDN w:val="0"/>
        <w:spacing w:after="0" w:line="240" w:lineRule="auto"/>
        <w:ind w:left="0" w:firstLine="709"/>
        <w:jc w:val="both"/>
        <w:rPr>
          <w:rFonts w:ascii="Times New Roman" w:hAnsi="Times New Roman"/>
          <w:sz w:val="28"/>
          <w:szCs w:val="28"/>
          <w:lang w:eastAsia="ru-RU"/>
        </w:rPr>
      </w:pPr>
      <w:r w:rsidRPr="002E5012">
        <w:rPr>
          <w:rFonts w:ascii="Times New Roman" w:hAnsi="Times New Roman"/>
          <w:sz w:val="28"/>
          <w:szCs w:val="28"/>
        </w:rPr>
        <w:t xml:space="preserve">Административный регламент предоставления </w:t>
      </w:r>
      <w:r w:rsidRPr="002E5012">
        <w:rPr>
          <w:rFonts w:ascii="Times New Roman" w:hAnsi="Times New Roman"/>
          <w:bCs/>
          <w:sz w:val="28"/>
          <w:szCs w:val="28"/>
        </w:rPr>
        <w:t xml:space="preserve">муниципальной услуги </w:t>
      </w:r>
      <w:r w:rsidRPr="002E5012">
        <w:rPr>
          <w:rFonts w:ascii="Times New Roman" w:hAnsi="Times New Roman"/>
          <w:sz w:val="28"/>
          <w:szCs w:val="28"/>
        </w:rPr>
        <w:t xml:space="preserve">"Выдача,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r w:rsidRPr="002E5012">
        <w:rPr>
          <w:sz w:val="28"/>
          <w:szCs w:val="28"/>
        </w:rPr>
        <w:t xml:space="preserve"> </w:t>
      </w:r>
      <w:r w:rsidRPr="002E5012">
        <w:rPr>
          <w:rFonts w:ascii="Times New Roman" w:hAnsi="Times New Roman"/>
          <w:sz w:val="28"/>
          <w:szCs w:val="28"/>
        </w:rPr>
        <w:t xml:space="preserve">на территории муниципального образования </w:t>
      </w:r>
      <w:proofErr w:type="spellStart"/>
      <w:r w:rsidRPr="002E5012">
        <w:rPr>
          <w:rFonts w:ascii="Times New Roman" w:hAnsi="Times New Roman"/>
          <w:sz w:val="28"/>
          <w:szCs w:val="28"/>
        </w:rPr>
        <w:t>Сертоловское</w:t>
      </w:r>
      <w:proofErr w:type="spellEnd"/>
      <w:r w:rsidRPr="002E5012">
        <w:rPr>
          <w:rFonts w:ascii="Times New Roman" w:hAnsi="Times New Roman"/>
          <w:sz w:val="28"/>
          <w:szCs w:val="28"/>
        </w:rPr>
        <w:t xml:space="preserve"> городское поселение Всеволожского муниципального района Ленинградской области" разработан в целях повышения качества исполнения и доступности предоставления </w:t>
      </w:r>
      <w:r w:rsidRPr="002E5012">
        <w:rPr>
          <w:rFonts w:ascii="Times New Roman" w:hAnsi="Times New Roman"/>
          <w:bCs/>
          <w:sz w:val="28"/>
          <w:szCs w:val="28"/>
        </w:rPr>
        <w:t>муниципальных услуг.</w:t>
      </w:r>
    </w:p>
    <w:p w:rsidR="002E5012" w:rsidRDefault="002E5012" w:rsidP="002E5012">
      <w:pPr>
        <w:widowControl w:val="0"/>
        <w:tabs>
          <w:tab w:val="left" w:pos="0"/>
        </w:tabs>
        <w:adjustRightInd w:val="0"/>
        <w:jc w:val="both"/>
        <w:outlineLvl w:val="0"/>
        <w:rPr>
          <w:sz w:val="28"/>
          <w:szCs w:val="28"/>
        </w:rPr>
      </w:pPr>
      <w:r w:rsidRPr="002E5012">
        <w:rPr>
          <w:sz w:val="28"/>
          <w:szCs w:val="28"/>
        </w:rPr>
        <w:tab/>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967CA5" w:rsidRPr="002E5012" w:rsidRDefault="00967CA5" w:rsidP="002E5012">
      <w:pPr>
        <w:widowControl w:val="0"/>
        <w:tabs>
          <w:tab w:val="left" w:pos="0"/>
        </w:tabs>
        <w:adjustRightInd w:val="0"/>
        <w:jc w:val="both"/>
        <w:outlineLvl w:val="0"/>
        <w:rPr>
          <w:sz w:val="28"/>
          <w:szCs w:val="28"/>
        </w:rPr>
      </w:pPr>
      <w:r>
        <w:rPr>
          <w:sz w:val="28"/>
          <w:szCs w:val="28"/>
        </w:rPr>
        <w:t>Регламент устанавливает порядок и стандарт предоставления муниципальной услуги.</w:t>
      </w:r>
    </w:p>
    <w:p w:rsidR="002E5012" w:rsidRPr="002E5012" w:rsidRDefault="002E5012" w:rsidP="002E5012">
      <w:pPr>
        <w:adjustRightInd w:val="0"/>
        <w:ind w:firstLine="708"/>
        <w:jc w:val="both"/>
        <w:rPr>
          <w:bCs/>
          <w:sz w:val="28"/>
          <w:szCs w:val="28"/>
        </w:rPr>
      </w:pPr>
      <w:r w:rsidRPr="002E5012">
        <w:rPr>
          <w:bCs/>
          <w:sz w:val="28"/>
          <w:szCs w:val="28"/>
        </w:rPr>
        <w:t>1.2. Категории заявителей и их представителей, имеющих право выступать от их имени:</w:t>
      </w:r>
    </w:p>
    <w:p w:rsidR="002E5012" w:rsidRPr="002E5012" w:rsidRDefault="002E5012" w:rsidP="002E5012">
      <w:pPr>
        <w:adjustRightInd w:val="0"/>
        <w:ind w:firstLine="708"/>
        <w:jc w:val="both"/>
        <w:rPr>
          <w:bCs/>
          <w:sz w:val="28"/>
          <w:szCs w:val="28"/>
        </w:rPr>
      </w:pPr>
      <w:r w:rsidRPr="002E5012">
        <w:rPr>
          <w:sz w:val="28"/>
          <w:szCs w:val="28"/>
        </w:rPr>
        <w:t>Заявителями, имеющими право на получение муниципальной услуги, являются:</w:t>
      </w:r>
    </w:p>
    <w:p w:rsidR="002E5012" w:rsidRPr="002E5012" w:rsidRDefault="002E5012" w:rsidP="002E5012">
      <w:pPr>
        <w:ind w:firstLine="709"/>
        <w:jc w:val="both"/>
        <w:rPr>
          <w:sz w:val="28"/>
          <w:szCs w:val="28"/>
        </w:rPr>
      </w:pPr>
      <w:r w:rsidRPr="002E5012">
        <w:rPr>
          <w:sz w:val="28"/>
          <w:szCs w:val="28"/>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2E5012" w:rsidRPr="002E5012" w:rsidRDefault="002E5012" w:rsidP="002E5012">
      <w:pPr>
        <w:ind w:firstLine="709"/>
        <w:jc w:val="both"/>
        <w:rPr>
          <w:sz w:val="28"/>
          <w:szCs w:val="28"/>
        </w:rPr>
      </w:pPr>
      <w:r w:rsidRPr="002E5012">
        <w:rPr>
          <w:sz w:val="28"/>
          <w:szCs w:val="28"/>
        </w:rPr>
        <w:t>Представлять интересы заявителя имеют право:</w:t>
      </w:r>
    </w:p>
    <w:p w:rsidR="002E5012" w:rsidRPr="002E5012" w:rsidRDefault="002E5012" w:rsidP="002E5012">
      <w:pPr>
        <w:ind w:firstLine="709"/>
        <w:jc w:val="both"/>
        <w:rPr>
          <w:sz w:val="28"/>
          <w:szCs w:val="28"/>
        </w:rPr>
      </w:pPr>
      <w:r w:rsidRPr="002E5012">
        <w:rPr>
          <w:sz w:val="28"/>
          <w:szCs w:val="28"/>
        </w:rPr>
        <w:t>от имени юридических лиц:</w:t>
      </w:r>
    </w:p>
    <w:p w:rsidR="002E5012" w:rsidRPr="002E5012" w:rsidRDefault="002E5012" w:rsidP="002E5012">
      <w:pPr>
        <w:ind w:firstLine="709"/>
        <w:jc w:val="both"/>
        <w:rPr>
          <w:sz w:val="28"/>
          <w:szCs w:val="28"/>
        </w:rPr>
      </w:pPr>
      <w:r w:rsidRPr="002E5012">
        <w:rPr>
          <w:sz w:val="28"/>
          <w:szCs w:val="28"/>
        </w:rPr>
        <w:t>- лица, действующие в соответствии с законом или учредительными документами от имени юридического лица без доверенности;</w:t>
      </w:r>
    </w:p>
    <w:p w:rsidR="002E5012" w:rsidRPr="002E5012" w:rsidRDefault="002E5012" w:rsidP="002E5012">
      <w:pPr>
        <w:ind w:firstLine="709"/>
        <w:jc w:val="both"/>
        <w:rPr>
          <w:sz w:val="28"/>
          <w:szCs w:val="28"/>
        </w:rPr>
      </w:pPr>
      <w:r w:rsidRPr="002E5012">
        <w:rPr>
          <w:sz w:val="28"/>
          <w:szCs w:val="28"/>
        </w:rPr>
        <w:t>- представители юридических лиц в силу полномочий на основании доверенности или договора.</w:t>
      </w:r>
    </w:p>
    <w:p w:rsidR="002E5012" w:rsidRPr="002E5012" w:rsidRDefault="002E5012" w:rsidP="002E5012">
      <w:pPr>
        <w:pStyle w:val="ConsPlusNormal"/>
        <w:ind w:firstLine="709"/>
        <w:rPr>
          <w:rFonts w:ascii="Times New Roman" w:hAnsi="Times New Roman" w:cs="Times New Roman"/>
          <w:sz w:val="28"/>
          <w:szCs w:val="28"/>
        </w:rPr>
      </w:pPr>
      <w:r w:rsidRPr="002E5012">
        <w:rPr>
          <w:rFonts w:ascii="Times New Roman" w:hAnsi="Times New Roman" w:cs="Times New Roman"/>
          <w:sz w:val="28"/>
          <w:szCs w:val="28"/>
        </w:rPr>
        <w:t>1.3.  Порядок информирования о предоставлении муниципальной услуги:</w:t>
      </w:r>
    </w:p>
    <w:p w:rsidR="002E5012" w:rsidRPr="002E5012" w:rsidRDefault="002E5012" w:rsidP="002E5012">
      <w:pPr>
        <w:adjustRightInd w:val="0"/>
        <w:ind w:firstLine="708"/>
        <w:jc w:val="both"/>
        <w:rPr>
          <w:bCs/>
          <w:sz w:val="28"/>
          <w:szCs w:val="28"/>
        </w:rPr>
      </w:pPr>
      <w:r w:rsidRPr="002E5012">
        <w:rPr>
          <w:sz w:val="28"/>
          <w:szCs w:val="28"/>
        </w:rPr>
        <w:lastRenderedPageBreak/>
        <w:t>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 размещается:</w:t>
      </w:r>
    </w:p>
    <w:p w:rsidR="002E5012" w:rsidRPr="002E5012" w:rsidRDefault="002E5012" w:rsidP="002E5012">
      <w:pPr>
        <w:pStyle w:val="ConsPlusNormal"/>
        <w:ind w:firstLine="709"/>
        <w:rPr>
          <w:rFonts w:ascii="Times New Roman" w:hAnsi="Times New Roman" w:cs="Times New Roman"/>
          <w:sz w:val="28"/>
          <w:szCs w:val="28"/>
        </w:rPr>
      </w:pPr>
      <w:r w:rsidRPr="002E5012">
        <w:rPr>
          <w:rFonts w:ascii="Times New Roman" w:hAnsi="Times New Roman" w:cs="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E5012" w:rsidRPr="002E5012" w:rsidRDefault="002E5012" w:rsidP="002E5012">
      <w:pPr>
        <w:pStyle w:val="ConsPlusNormal"/>
        <w:ind w:firstLine="709"/>
        <w:rPr>
          <w:rFonts w:ascii="Times New Roman" w:hAnsi="Times New Roman" w:cs="Times New Roman"/>
          <w:sz w:val="28"/>
          <w:szCs w:val="28"/>
        </w:rPr>
      </w:pPr>
      <w:r w:rsidRPr="002E5012">
        <w:rPr>
          <w:rFonts w:ascii="Times New Roman" w:hAnsi="Times New Roman" w:cs="Times New Roman"/>
          <w:sz w:val="28"/>
          <w:szCs w:val="28"/>
        </w:rPr>
        <w:t>- на сайте Администрации: https://mosertolovo.ru/;</w:t>
      </w:r>
    </w:p>
    <w:p w:rsidR="002E5012" w:rsidRPr="002E5012" w:rsidRDefault="002E5012" w:rsidP="002E5012">
      <w:pPr>
        <w:pStyle w:val="ConsPlusNormal"/>
        <w:ind w:firstLine="709"/>
        <w:rPr>
          <w:rFonts w:ascii="Times New Roman" w:hAnsi="Times New Roman" w:cs="Times New Roman"/>
          <w:sz w:val="28"/>
          <w:szCs w:val="28"/>
        </w:rPr>
      </w:pPr>
      <w:r w:rsidRPr="002E5012">
        <w:rPr>
          <w:rFonts w:ascii="Times New Roman"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E5012" w:rsidRPr="002E5012" w:rsidRDefault="002E5012" w:rsidP="002E5012">
      <w:pPr>
        <w:pStyle w:val="ConsPlusNormal"/>
        <w:ind w:firstLine="709"/>
        <w:rPr>
          <w:rFonts w:ascii="Times New Roman" w:hAnsi="Times New Roman" w:cs="Times New Roman"/>
          <w:sz w:val="28"/>
          <w:szCs w:val="28"/>
        </w:rPr>
      </w:pPr>
      <w:r w:rsidRPr="002E5012">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2E5012">
          <w:rPr>
            <w:rStyle w:val="a4"/>
            <w:rFonts w:ascii="Times New Roman" w:hAnsi="Times New Roman"/>
            <w:sz w:val="28"/>
            <w:szCs w:val="28"/>
          </w:rPr>
          <w:t>www.gosuslugi.ru</w:t>
        </w:r>
      </w:hyperlink>
      <w:r w:rsidRPr="002E5012">
        <w:rPr>
          <w:rFonts w:ascii="Times New Roman" w:hAnsi="Times New Roman" w:cs="Times New Roman"/>
          <w:sz w:val="28"/>
          <w:szCs w:val="28"/>
        </w:rPr>
        <w:t>;</w:t>
      </w:r>
    </w:p>
    <w:p w:rsidR="002E5012" w:rsidRPr="002E5012" w:rsidRDefault="002E5012" w:rsidP="002E5012">
      <w:pPr>
        <w:pStyle w:val="ConsPlusNormal"/>
        <w:ind w:firstLine="709"/>
        <w:rPr>
          <w:rFonts w:ascii="Times New Roman" w:hAnsi="Times New Roman" w:cs="Times New Roman"/>
          <w:sz w:val="28"/>
          <w:szCs w:val="28"/>
        </w:rPr>
      </w:pPr>
      <w:r w:rsidRPr="002E5012">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2E5012" w:rsidRDefault="00200A67" w:rsidP="0083565C">
      <w:pPr>
        <w:widowControl w:val="0"/>
        <w:autoSpaceDE w:val="0"/>
        <w:autoSpaceDN w:val="0"/>
        <w:adjustRightInd w:val="0"/>
        <w:ind w:firstLine="709"/>
        <w:jc w:val="both"/>
        <w:rPr>
          <w:sz w:val="28"/>
          <w:szCs w:val="28"/>
        </w:rPr>
      </w:pPr>
    </w:p>
    <w:p w:rsidR="00200A67" w:rsidRPr="008A0560" w:rsidRDefault="00890C04" w:rsidP="0083565C">
      <w:pPr>
        <w:widowControl w:val="0"/>
        <w:autoSpaceDE w:val="0"/>
        <w:autoSpaceDN w:val="0"/>
        <w:adjustRightInd w:val="0"/>
        <w:ind w:firstLine="709"/>
        <w:jc w:val="center"/>
        <w:outlineLvl w:val="1"/>
        <w:rPr>
          <w:b/>
          <w:sz w:val="28"/>
          <w:szCs w:val="28"/>
        </w:rPr>
      </w:pPr>
      <w:bookmarkStart w:id="1" w:name="Par108"/>
      <w:bookmarkEnd w:id="1"/>
      <w:r w:rsidRPr="008A0560">
        <w:rPr>
          <w:b/>
          <w:sz w:val="28"/>
          <w:szCs w:val="28"/>
        </w:rPr>
        <w:t>2</w:t>
      </w:r>
      <w:r w:rsidR="00200A67" w:rsidRPr="008A0560">
        <w:rPr>
          <w:b/>
          <w:sz w:val="28"/>
          <w:szCs w:val="28"/>
        </w:rPr>
        <w:t>. Стандар</w:t>
      </w:r>
      <w:r w:rsidR="00E34AFE" w:rsidRPr="008A0560">
        <w:rPr>
          <w:b/>
          <w:sz w:val="28"/>
          <w:szCs w:val="28"/>
        </w:rPr>
        <w:t xml:space="preserve">т предоставления муниципальной </w:t>
      </w:r>
      <w:r w:rsidR="00200A67" w:rsidRPr="008A0560">
        <w:rPr>
          <w:b/>
          <w:sz w:val="28"/>
          <w:szCs w:val="28"/>
        </w:rPr>
        <w:t>услуги</w:t>
      </w:r>
    </w:p>
    <w:p w:rsidR="00200A67" w:rsidRPr="00646949" w:rsidRDefault="00200A67" w:rsidP="0083565C">
      <w:pPr>
        <w:widowControl w:val="0"/>
        <w:autoSpaceDE w:val="0"/>
        <w:autoSpaceDN w:val="0"/>
        <w:adjustRightInd w:val="0"/>
        <w:ind w:firstLine="709"/>
        <w:jc w:val="both"/>
        <w:rPr>
          <w:sz w:val="28"/>
          <w:szCs w:val="28"/>
        </w:rPr>
      </w:pPr>
    </w:p>
    <w:p w:rsidR="00EC70B3"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2.1. </w:t>
      </w:r>
      <w:r w:rsidR="00EC70B3">
        <w:rPr>
          <w:sz w:val="28"/>
          <w:szCs w:val="28"/>
          <w:lang w:eastAsia="ru-RU"/>
        </w:rPr>
        <w:t>Полное наименование муниципальной услуги, сокращенное наименование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1F1E52">
        <w:rPr>
          <w:sz w:val="28"/>
          <w:szCs w:val="28"/>
        </w:rPr>
        <w:t xml:space="preserve">на территории муниципального образования </w:t>
      </w:r>
      <w:proofErr w:type="spellStart"/>
      <w:r w:rsidR="001F1E52">
        <w:rPr>
          <w:sz w:val="28"/>
          <w:szCs w:val="28"/>
        </w:rPr>
        <w:t>Сертоловское</w:t>
      </w:r>
      <w:proofErr w:type="spellEnd"/>
      <w:r w:rsidR="001F1E52">
        <w:rPr>
          <w:sz w:val="28"/>
          <w:szCs w:val="28"/>
        </w:rPr>
        <w:t xml:space="preserve"> городское поселение Всеволожского муниципального района Ленинградской области</w:t>
      </w:r>
      <w:r w:rsidRPr="00646949">
        <w:rPr>
          <w:sz w:val="28"/>
          <w:szCs w:val="28"/>
          <w:lang w:eastAsia="ru-RU"/>
        </w:rPr>
        <w:t>».</w:t>
      </w:r>
    </w:p>
    <w:p w:rsidR="00DC3A37" w:rsidRPr="00646949" w:rsidRDefault="00DC3A37" w:rsidP="00EC70B3">
      <w:pPr>
        <w:widowControl w:val="0"/>
        <w:suppressAutoHyphens w:val="0"/>
        <w:autoSpaceDE w:val="0"/>
        <w:autoSpaceDN w:val="0"/>
        <w:ind w:firstLine="567"/>
        <w:jc w:val="both"/>
        <w:rPr>
          <w:sz w:val="28"/>
          <w:szCs w:val="28"/>
          <w:lang w:eastAsia="ru-RU"/>
        </w:rPr>
      </w:pPr>
      <w:r w:rsidRPr="00646949">
        <w:rPr>
          <w:sz w:val="28"/>
          <w:szCs w:val="28"/>
          <w:lang w:eastAsia="ru-RU"/>
        </w:rPr>
        <w:t>Сокращенное наименование муниципальной услуги: «</w:t>
      </w:r>
      <w:r w:rsidRPr="00646949">
        <w:rPr>
          <w:sz w:val="28"/>
          <w:szCs w:val="28"/>
          <w:lang w:eastAsia="en-US"/>
        </w:rPr>
        <w:t>Выдача разрешений на право организации розничных рынков</w:t>
      </w:r>
      <w:r w:rsidRPr="00646949">
        <w:rPr>
          <w:sz w:val="28"/>
          <w:szCs w:val="28"/>
          <w:lang w:eastAsia="ru-RU"/>
        </w:rPr>
        <w:t>».</w:t>
      </w:r>
    </w:p>
    <w:p w:rsidR="005C5F55" w:rsidRPr="005C5F55" w:rsidRDefault="00E34AFE" w:rsidP="001F1E52">
      <w:pPr>
        <w:tabs>
          <w:tab w:val="left" w:pos="567"/>
        </w:tabs>
        <w:suppressAutoHyphens w:val="0"/>
        <w:autoSpaceDE w:val="0"/>
        <w:autoSpaceDN w:val="0"/>
        <w:adjustRightInd w:val="0"/>
        <w:ind w:firstLine="567"/>
        <w:jc w:val="both"/>
        <w:rPr>
          <w:sz w:val="28"/>
          <w:szCs w:val="28"/>
        </w:rPr>
      </w:pPr>
      <w:r w:rsidRPr="00646949">
        <w:rPr>
          <w:sz w:val="28"/>
          <w:szCs w:val="28"/>
          <w:lang w:eastAsia="ru-RU"/>
        </w:rPr>
        <w:t xml:space="preserve">2.2. </w:t>
      </w:r>
      <w:r w:rsidR="005C5F55" w:rsidRPr="005C5F55">
        <w:rPr>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EC70B3" w:rsidRDefault="00EC70B3" w:rsidP="00EC70B3">
      <w:pPr>
        <w:jc w:val="both"/>
        <w:rPr>
          <w:sz w:val="28"/>
          <w:szCs w:val="28"/>
        </w:rPr>
      </w:pPr>
      <w:r>
        <w:rPr>
          <w:sz w:val="28"/>
          <w:szCs w:val="28"/>
        </w:rPr>
        <w:t xml:space="preserve">        </w:t>
      </w:r>
      <w:r w:rsidRPr="00772F83">
        <w:rPr>
          <w:sz w:val="28"/>
          <w:szCs w:val="28"/>
        </w:rPr>
        <w:t>Муниципальную</w:t>
      </w:r>
      <w:r>
        <w:rPr>
          <w:sz w:val="28"/>
          <w:szCs w:val="28"/>
        </w:rPr>
        <w:t xml:space="preserve"> услугу предоставляет администрация муниципального образования </w:t>
      </w:r>
      <w:proofErr w:type="spellStart"/>
      <w:r>
        <w:rPr>
          <w:sz w:val="28"/>
          <w:szCs w:val="28"/>
        </w:rPr>
        <w:t>Сертоловское</w:t>
      </w:r>
      <w:proofErr w:type="spellEnd"/>
      <w:r>
        <w:rPr>
          <w:sz w:val="28"/>
          <w:szCs w:val="28"/>
        </w:rPr>
        <w:t xml:space="preserve"> городское поселение Всеволожского муниципального района Ленинградской области (далее – Администрация)</w:t>
      </w:r>
      <w:r w:rsidR="00517B4B">
        <w:rPr>
          <w:sz w:val="28"/>
          <w:szCs w:val="28"/>
        </w:rPr>
        <w:t>.</w:t>
      </w:r>
    </w:p>
    <w:p w:rsidR="00EC70B3" w:rsidRDefault="00EC70B3" w:rsidP="00EC70B3">
      <w:pPr>
        <w:ind w:firstLine="709"/>
        <w:jc w:val="both"/>
        <w:rPr>
          <w:sz w:val="28"/>
          <w:szCs w:val="28"/>
        </w:rPr>
      </w:pPr>
      <w:r w:rsidRPr="00A92D77">
        <w:rPr>
          <w:sz w:val="28"/>
          <w:szCs w:val="28"/>
        </w:rPr>
        <w:t xml:space="preserve">Структурным подразделением </w:t>
      </w:r>
      <w:r>
        <w:rPr>
          <w:sz w:val="28"/>
          <w:szCs w:val="28"/>
        </w:rPr>
        <w:t>Администрации</w:t>
      </w:r>
      <w:r w:rsidRPr="00A92D77">
        <w:rPr>
          <w:sz w:val="28"/>
          <w:szCs w:val="28"/>
        </w:rPr>
        <w:t xml:space="preserve">, ответственным за предоставление муниципальной услуги, является </w:t>
      </w:r>
      <w:r>
        <w:rPr>
          <w:sz w:val="28"/>
          <w:szCs w:val="28"/>
        </w:rPr>
        <w:t>отдел административного обеспечения и информатизации администрации МО Сертолово (далее – Отдел).</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Заявление на получение муниципальной услуги с комплектом документов принимается:</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при личной явке:</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в </w:t>
      </w:r>
      <w:r w:rsidR="004F5288">
        <w:rPr>
          <w:sz w:val="28"/>
          <w:szCs w:val="28"/>
          <w:lang w:eastAsia="ru-RU"/>
        </w:rPr>
        <w:t>Администраци</w:t>
      </w:r>
      <w:r w:rsidR="00517B4B">
        <w:rPr>
          <w:sz w:val="28"/>
          <w:szCs w:val="28"/>
          <w:lang w:eastAsia="ru-RU"/>
        </w:rPr>
        <w:t>и</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филиалах ГБУ ЛО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без личной явки: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lastRenderedPageBreak/>
        <w:t xml:space="preserve">почтовым отправлением в </w:t>
      </w:r>
      <w:r w:rsidR="004F5288">
        <w:rPr>
          <w:sz w:val="28"/>
          <w:szCs w:val="28"/>
          <w:lang w:eastAsia="ru-RU"/>
        </w:rPr>
        <w:t>Администрацию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электронной форме через личный кабинет заявителя на ПГУ ЛО/ЕПГУ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1) посредством ПГУ ЛО/ЕПГУ </w:t>
      </w:r>
      <w:r w:rsidR="008A3DBF">
        <w:rPr>
          <w:sz w:val="28"/>
          <w:szCs w:val="28"/>
          <w:lang w:eastAsia="ru-RU"/>
        </w:rPr>
        <w:t>–</w:t>
      </w:r>
      <w:r w:rsidRPr="00646949">
        <w:rPr>
          <w:sz w:val="28"/>
          <w:szCs w:val="28"/>
          <w:lang w:eastAsia="ru-RU"/>
        </w:rPr>
        <w:t xml:space="preserve"> в </w:t>
      </w:r>
      <w:r w:rsidR="004F5288">
        <w:rPr>
          <w:sz w:val="28"/>
          <w:szCs w:val="28"/>
          <w:lang w:eastAsia="ru-RU"/>
        </w:rPr>
        <w:t>Администрацию</w:t>
      </w:r>
      <w:r w:rsidRPr="00646949">
        <w:rPr>
          <w:sz w:val="28"/>
          <w:szCs w:val="28"/>
          <w:lang w:eastAsia="ru-RU"/>
        </w:rPr>
        <w:t>, в</w:t>
      </w:r>
      <w:r w:rsidR="00777CD9" w:rsidRPr="00777CD9">
        <w:rPr>
          <w:sz w:val="28"/>
          <w:szCs w:val="28"/>
          <w:lang w:eastAsia="ru-RU"/>
        </w:rPr>
        <w:t xml:space="preserve"> </w:t>
      </w:r>
      <w:r w:rsidR="00777CD9" w:rsidRPr="00646949">
        <w:rPr>
          <w:sz w:val="28"/>
          <w:szCs w:val="28"/>
          <w:lang w:eastAsia="ru-RU"/>
        </w:rPr>
        <w:t>ГБУ ЛО</w:t>
      </w:r>
      <w:r w:rsidRPr="00646949">
        <w:rPr>
          <w:sz w:val="28"/>
          <w:szCs w:val="28"/>
          <w:lang w:eastAsia="ru-RU"/>
        </w:rPr>
        <w:t xml:space="preserve"> </w:t>
      </w:r>
      <w:r w:rsidR="00517B4B">
        <w:rPr>
          <w:sz w:val="28"/>
          <w:szCs w:val="28"/>
          <w:lang w:eastAsia="ru-RU"/>
        </w:rPr>
        <w:t>«</w:t>
      </w:r>
      <w:r w:rsidRPr="00646949">
        <w:rPr>
          <w:sz w:val="28"/>
          <w:szCs w:val="28"/>
          <w:lang w:eastAsia="ru-RU"/>
        </w:rPr>
        <w:t>МФЦ</w:t>
      </w:r>
      <w:r w:rsidR="00517B4B">
        <w:rPr>
          <w:sz w:val="28"/>
          <w:szCs w:val="28"/>
          <w:lang w:eastAsia="ru-RU"/>
        </w:rPr>
        <w:t>»</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 по телефону - в </w:t>
      </w:r>
      <w:r w:rsidR="004F5288">
        <w:rPr>
          <w:sz w:val="28"/>
          <w:szCs w:val="28"/>
          <w:lang w:eastAsia="ru-RU"/>
        </w:rPr>
        <w:t>Администрацию</w:t>
      </w:r>
      <w:r w:rsidRPr="00646949">
        <w:rPr>
          <w:sz w:val="28"/>
          <w:szCs w:val="28"/>
          <w:lang w:eastAsia="ru-RU"/>
        </w:rPr>
        <w:t xml:space="preserve">, в </w:t>
      </w:r>
      <w:r w:rsidR="00777CD9" w:rsidRPr="00646949">
        <w:rPr>
          <w:sz w:val="28"/>
          <w:szCs w:val="28"/>
          <w:lang w:eastAsia="ru-RU"/>
        </w:rPr>
        <w:t xml:space="preserve">ГБУ ЛО </w:t>
      </w:r>
      <w:r w:rsidR="00517B4B">
        <w:rPr>
          <w:sz w:val="28"/>
          <w:szCs w:val="28"/>
          <w:lang w:eastAsia="ru-RU"/>
        </w:rPr>
        <w:t>«</w:t>
      </w:r>
      <w:r w:rsidRPr="00646949">
        <w:rPr>
          <w:sz w:val="28"/>
          <w:szCs w:val="28"/>
          <w:lang w:eastAsia="ru-RU"/>
        </w:rPr>
        <w:t>МФЦ</w:t>
      </w:r>
      <w:r w:rsidR="00517B4B">
        <w:rPr>
          <w:sz w:val="28"/>
          <w:szCs w:val="28"/>
          <w:lang w:eastAsia="ru-RU"/>
        </w:rPr>
        <w:t>»</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3) посредством сайта </w:t>
      </w:r>
      <w:r w:rsidR="00777CD9" w:rsidRPr="00646949">
        <w:rPr>
          <w:sz w:val="28"/>
          <w:szCs w:val="28"/>
          <w:lang w:eastAsia="ru-RU"/>
        </w:rPr>
        <w:t xml:space="preserve">ГБУ ЛО </w:t>
      </w:r>
      <w:r w:rsidR="00517B4B">
        <w:rPr>
          <w:sz w:val="28"/>
          <w:szCs w:val="28"/>
          <w:lang w:eastAsia="ru-RU"/>
        </w:rPr>
        <w:t>«</w:t>
      </w:r>
      <w:r w:rsidRPr="00646949">
        <w:rPr>
          <w:sz w:val="28"/>
          <w:szCs w:val="28"/>
          <w:lang w:eastAsia="ru-RU"/>
        </w:rPr>
        <w:t>МФЦ</w:t>
      </w:r>
      <w:r w:rsidR="00517B4B">
        <w:rPr>
          <w:sz w:val="28"/>
          <w:szCs w:val="28"/>
          <w:lang w:eastAsia="ru-RU"/>
        </w:rPr>
        <w:t xml:space="preserve">» </w:t>
      </w:r>
      <w:r w:rsidRPr="00646949">
        <w:rPr>
          <w:sz w:val="28"/>
          <w:szCs w:val="28"/>
          <w:lang w:eastAsia="ru-RU"/>
        </w:rPr>
        <w:t>/</w:t>
      </w:r>
      <w:r w:rsidR="004F5288">
        <w:rPr>
          <w:sz w:val="28"/>
          <w:szCs w:val="28"/>
          <w:lang w:eastAsia="ru-RU"/>
        </w:rPr>
        <w:t>Администрации</w:t>
      </w:r>
      <w:r w:rsidR="008A3DBF">
        <w:rPr>
          <w:sz w:val="28"/>
          <w:szCs w:val="28"/>
          <w:lang w:eastAsia="ru-RU"/>
        </w:rPr>
        <w:t xml:space="preserve"> –</w:t>
      </w:r>
      <w:r w:rsidRPr="00646949">
        <w:rPr>
          <w:sz w:val="28"/>
          <w:szCs w:val="28"/>
          <w:lang w:eastAsia="ru-RU"/>
        </w:rPr>
        <w:t xml:space="preserve"> в </w:t>
      </w:r>
      <w:r w:rsidR="00517B4B" w:rsidRPr="00646949">
        <w:rPr>
          <w:sz w:val="28"/>
          <w:szCs w:val="28"/>
          <w:lang w:eastAsia="ru-RU"/>
        </w:rPr>
        <w:t xml:space="preserve">ГБУ ЛО </w:t>
      </w:r>
      <w:r w:rsidRPr="00646949">
        <w:rPr>
          <w:sz w:val="28"/>
          <w:szCs w:val="28"/>
          <w:lang w:eastAsia="ru-RU"/>
        </w:rPr>
        <w:t>МФЦ/</w:t>
      </w:r>
      <w:r w:rsidR="00BD2260">
        <w:rPr>
          <w:sz w:val="28"/>
          <w:szCs w:val="28"/>
          <w:lang w:eastAsia="ru-RU"/>
        </w:rPr>
        <w:t>в Администрацию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Для записи заявитель выбирает любые свободные для приема дату и время в пределах установленного в </w:t>
      </w:r>
      <w:r w:rsidR="00475662">
        <w:rPr>
          <w:sz w:val="28"/>
          <w:szCs w:val="28"/>
          <w:lang w:eastAsia="ru-RU"/>
        </w:rPr>
        <w:t>Администрации</w:t>
      </w:r>
      <w:r w:rsidR="00777CD9">
        <w:rPr>
          <w:sz w:val="28"/>
          <w:szCs w:val="28"/>
          <w:lang w:eastAsia="ru-RU"/>
        </w:rPr>
        <w:t xml:space="preserve"> </w:t>
      </w:r>
      <w:r w:rsidRPr="00646949">
        <w:rPr>
          <w:sz w:val="28"/>
          <w:szCs w:val="28"/>
          <w:lang w:eastAsia="ru-RU"/>
        </w:rPr>
        <w:t>или</w:t>
      </w:r>
      <w:r w:rsidR="00777CD9" w:rsidRPr="00777CD9">
        <w:rPr>
          <w:sz w:val="28"/>
          <w:szCs w:val="28"/>
          <w:lang w:eastAsia="ru-RU"/>
        </w:rPr>
        <w:t xml:space="preserve"> </w:t>
      </w:r>
      <w:r w:rsidR="00777CD9" w:rsidRPr="00646949">
        <w:rPr>
          <w:sz w:val="28"/>
          <w:szCs w:val="28"/>
          <w:lang w:eastAsia="ru-RU"/>
        </w:rPr>
        <w:t>ГБУ ЛО</w:t>
      </w:r>
      <w:r w:rsidRPr="00646949">
        <w:rPr>
          <w:sz w:val="28"/>
          <w:szCs w:val="28"/>
          <w:lang w:eastAsia="ru-RU"/>
        </w:rPr>
        <w:t xml:space="preserve"> МФЦ графика приема заявителей.</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646949">
        <w:rPr>
          <w:sz w:val="28"/>
          <w:szCs w:val="28"/>
          <w:lang w:eastAsia="ru-RU"/>
        </w:rPr>
        <w:t xml:space="preserve"> (при технической реализации)</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94E98" w:rsidRPr="00094E98" w:rsidRDefault="00DC3A37" w:rsidP="00094E98">
      <w:pPr>
        <w:ind w:firstLine="709"/>
        <w:jc w:val="both"/>
        <w:rPr>
          <w:sz w:val="28"/>
          <w:szCs w:val="28"/>
        </w:rPr>
      </w:pPr>
      <w:r w:rsidRPr="00646949">
        <w:rPr>
          <w:sz w:val="28"/>
          <w:szCs w:val="28"/>
          <w:lang w:eastAsia="ru-RU"/>
        </w:rPr>
        <w:t xml:space="preserve">2.3. </w:t>
      </w:r>
      <w:r w:rsidR="00094E98" w:rsidRPr="00094E98">
        <w:rPr>
          <w:sz w:val="28"/>
          <w:szCs w:val="28"/>
        </w:rPr>
        <w:t>Результат предоставления муниципальной услуги, а также способы получения результата.</w:t>
      </w:r>
    </w:p>
    <w:p w:rsidR="00094E98" w:rsidRPr="00094E98" w:rsidRDefault="00094E98" w:rsidP="00094E98">
      <w:pPr>
        <w:ind w:firstLine="709"/>
        <w:jc w:val="both"/>
        <w:rPr>
          <w:sz w:val="28"/>
          <w:szCs w:val="28"/>
        </w:rPr>
      </w:pPr>
      <w:r w:rsidRPr="00094E98">
        <w:rPr>
          <w:sz w:val="28"/>
          <w:szCs w:val="28"/>
        </w:rPr>
        <w:t>2.3.1. Результатом предоставления муниципальной услуги является:</w:t>
      </w:r>
    </w:p>
    <w:p w:rsidR="00094E98" w:rsidRPr="00094E98" w:rsidRDefault="00CF0047" w:rsidP="00094E98">
      <w:pPr>
        <w:widowControl w:val="0"/>
        <w:suppressAutoHyphens w:val="0"/>
        <w:autoSpaceDE w:val="0"/>
        <w:autoSpaceDN w:val="0"/>
        <w:adjustRightInd w:val="0"/>
        <w:ind w:firstLine="709"/>
        <w:jc w:val="both"/>
        <w:rPr>
          <w:sz w:val="28"/>
          <w:szCs w:val="28"/>
          <w:lang w:eastAsia="en-US"/>
        </w:rPr>
      </w:pPr>
      <w:r>
        <w:rPr>
          <w:sz w:val="28"/>
          <w:szCs w:val="28"/>
          <w:lang w:eastAsia="en-US"/>
        </w:rPr>
        <w:t>- отказ в предоставлении разрешения заявителю, в отношении которого принято решение об отказе в предоставлении разрешения</w:t>
      </w:r>
      <w:r w:rsidR="00094E98" w:rsidRPr="00094E98">
        <w:rPr>
          <w:sz w:val="28"/>
          <w:szCs w:val="28"/>
          <w:lang w:eastAsia="en-US"/>
        </w:rPr>
        <w:t>;</w:t>
      </w:r>
    </w:p>
    <w:p w:rsidR="00CF0047" w:rsidRDefault="00CF0047" w:rsidP="00094E98">
      <w:pPr>
        <w:ind w:firstLine="709"/>
        <w:jc w:val="both"/>
        <w:rPr>
          <w:sz w:val="28"/>
          <w:szCs w:val="28"/>
          <w:lang w:eastAsia="en-US"/>
        </w:rPr>
      </w:pPr>
      <w:r>
        <w:rPr>
          <w:sz w:val="28"/>
          <w:szCs w:val="28"/>
          <w:lang w:eastAsia="en-US"/>
        </w:rPr>
        <w:t>- выдача переоформления разрешения;</w:t>
      </w:r>
    </w:p>
    <w:p w:rsidR="00CF0047" w:rsidRDefault="00CF0047" w:rsidP="00094E98">
      <w:pPr>
        <w:ind w:firstLine="709"/>
        <w:jc w:val="both"/>
        <w:rPr>
          <w:sz w:val="28"/>
          <w:szCs w:val="28"/>
          <w:lang w:eastAsia="en-US"/>
        </w:rPr>
      </w:pPr>
      <w:r>
        <w:rPr>
          <w:sz w:val="28"/>
          <w:szCs w:val="28"/>
          <w:lang w:eastAsia="en-US"/>
        </w:rPr>
        <w:t>- отказ в переоформлении разрешения заявителю, в отношении которого принято решение об отказе в переоформлении разрешения;</w:t>
      </w:r>
    </w:p>
    <w:p w:rsidR="00CF0047" w:rsidRDefault="00CF0047" w:rsidP="00094E98">
      <w:pPr>
        <w:ind w:firstLine="709"/>
        <w:jc w:val="both"/>
        <w:rPr>
          <w:sz w:val="28"/>
          <w:szCs w:val="28"/>
          <w:lang w:eastAsia="en-US"/>
        </w:rPr>
      </w:pPr>
      <w:r>
        <w:rPr>
          <w:sz w:val="28"/>
          <w:szCs w:val="28"/>
          <w:lang w:eastAsia="en-US"/>
        </w:rPr>
        <w:t>- выдача разрешения с продленным сроком действия;</w:t>
      </w:r>
    </w:p>
    <w:p w:rsidR="00CF0047" w:rsidRDefault="00CF0047" w:rsidP="00094E98">
      <w:pPr>
        <w:ind w:firstLine="709"/>
        <w:jc w:val="both"/>
        <w:rPr>
          <w:sz w:val="28"/>
          <w:szCs w:val="28"/>
          <w:lang w:eastAsia="en-US"/>
        </w:rPr>
      </w:pPr>
      <w:r>
        <w:rPr>
          <w:sz w:val="28"/>
          <w:szCs w:val="28"/>
          <w:lang w:eastAsia="en-US"/>
        </w:rPr>
        <w:t>- отказ в продлении срока действия разрешения заявителю, в отношении которого принято решение об отказе в продлении срока действия разрешения.</w:t>
      </w:r>
    </w:p>
    <w:p w:rsidR="004C7570" w:rsidRDefault="004C7570" w:rsidP="00094E98">
      <w:pPr>
        <w:ind w:firstLine="709"/>
        <w:jc w:val="both"/>
        <w:rPr>
          <w:sz w:val="28"/>
          <w:szCs w:val="28"/>
          <w:lang w:eastAsia="en-US"/>
        </w:rPr>
      </w:pPr>
      <w:r>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w:t>
      </w:r>
      <w:r w:rsidR="00EC2FC7">
        <w:rPr>
          <w:sz w:val="28"/>
          <w:szCs w:val="28"/>
          <w:lang w:eastAsia="en-US"/>
        </w:rPr>
        <w:t>П</w:t>
      </w:r>
      <w:r>
        <w:rPr>
          <w:sz w:val="28"/>
          <w:szCs w:val="28"/>
          <w:lang w:eastAsia="en-US"/>
        </w:rPr>
        <w:t xml:space="preserve">равительства Ленинградской области от 29.05.2007 №120 «Об организации розничных рынков и </w:t>
      </w:r>
      <w:r>
        <w:rPr>
          <w:sz w:val="28"/>
          <w:szCs w:val="28"/>
          <w:lang w:eastAsia="en-US"/>
        </w:rPr>
        <w:lastRenderedPageBreak/>
        <w:t>ярмарок на территории Ленинградской области» (Приложение №2 к административному регламенту)</w:t>
      </w:r>
    </w:p>
    <w:p w:rsidR="00B261AF" w:rsidRDefault="00B261AF" w:rsidP="00B261AF">
      <w:pPr>
        <w:ind w:firstLine="709"/>
        <w:jc w:val="both"/>
        <w:rPr>
          <w:sz w:val="28"/>
          <w:szCs w:val="28"/>
          <w:lang w:eastAsia="en-US"/>
        </w:rPr>
      </w:pPr>
      <w:r>
        <w:rPr>
          <w:sz w:val="28"/>
          <w:szCs w:val="28"/>
          <w:lang w:eastAsia="en-US"/>
        </w:rPr>
        <w:t>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действий разрешения(далее-уведомление),оформленное на бумажном носителе по форме, утвержденной</w:t>
      </w:r>
      <w:r w:rsidRPr="00B261AF">
        <w:rPr>
          <w:sz w:val="28"/>
          <w:szCs w:val="28"/>
          <w:lang w:eastAsia="en-US"/>
        </w:rPr>
        <w:t xml:space="preserve"> </w:t>
      </w:r>
      <w:r>
        <w:rPr>
          <w:sz w:val="28"/>
          <w:szCs w:val="28"/>
          <w:lang w:eastAsia="en-US"/>
        </w:rPr>
        <w:t>постановлением правительства Ленинградской области от 29.05.2007 №120 «Об организации розничных рынков и ярмарок на территории Ленинградской области» (Приложение №3 к административному регламенту)</w:t>
      </w:r>
    </w:p>
    <w:p w:rsidR="00094E98" w:rsidRPr="00094E98" w:rsidRDefault="004C7570" w:rsidP="00094E98">
      <w:pPr>
        <w:ind w:firstLine="709"/>
        <w:jc w:val="both"/>
        <w:rPr>
          <w:sz w:val="28"/>
          <w:szCs w:val="28"/>
        </w:rPr>
      </w:pPr>
      <w:r>
        <w:rPr>
          <w:sz w:val="28"/>
          <w:szCs w:val="28"/>
          <w:lang w:eastAsia="en-US"/>
        </w:rPr>
        <w:t xml:space="preserve"> </w:t>
      </w:r>
      <w:r w:rsidR="00094E98" w:rsidRPr="00094E98">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94E98" w:rsidRPr="00094E98" w:rsidRDefault="00094E98" w:rsidP="00094E98">
      <w:pPr>
        <w:ind w:firstLine="709"/>
        <w:jc w:val="both"/>
        <w:rPr>
          <w:sz w:val="28"/>
          <w:szCs w:val="28"/>
        </w:rPr>
      </w:pPr>
      <w:r w:rsidRPr="00094E98">
        <w:rPr>
          <w:sz w:val="28"/>
          <w:szCs w:val="28"/>
        </w:rPr>
        <w:t>1) при личной явке:</w:t>
      </w:r>
    </w:p>
    <w:p w:rsidR="00094E98" w:rsidRPr="00094E98" w:rsidRDefault="00094E98" w:rsidP="00094E98">
      <w:pPr>
        <w:ind w:firstLine="709"/>
        <w:jc w:val="both"/>
        <w:rPr>
          <w:sz w:val="28"/>
          <w:szCs w:val="28"/>
        </w:rPr>
      </w:pPr>
      <w:r w:rsidRPr="00094E98">
        <w:rPr>
          <w:sz w:val="28"/>
          <w:szCs w:val="28"/>
        </w:rPr>
        <w:t>в Администрации;</w:t>
      </w:r>
    </w:p>
    <w:p w:rsidR="00094E98" w:rsidRPr="00094E98" w:rsidRDefault="00094E98" w:rsidP="00094E98">
      <w:pPr>
        <w:ind w:firstLine="709"/>
        <w:jc w:val="both"/>
        <w:rPr>
          <w:sz w:val="28"/>
          <w:szCs w:val="28"/>
        </w:rPr>
      </w:pPr>
      <w:r w:rsidRPr="00094E98">
        <w:rPr>
          <w:sz w:val="28"/>
          <w:szCs w:val="28"/>
        </w:rPr>
        <w:t>в филиалах, отделах, удаленных рабочих местах ГБУ ЛО «МФЦ»;</w:t>
      </w:r>
    </w:p>
    <w:p w:rsidR="00094E98" w:rsidRPr="00094E98" w:rsidRDefault="00094E98" w:rsidP="00094E98">
      <w:pPr>
        <w:ind w:firstLine="709"/>
        <w:jc w:val="both"/>
        <w:rPr>
          <w:sz w:val="28"/>
          <w:szCs w:val="28"/>
        </w:rPr>
      </w:pPr>
      <w:r w:rsidRPr="00094E98">
        <w:rPr>
          <w:sz w:val="28"/>
          <w:szCs w:val="28"/>
        </w:rPr>
        <w:t>2) без личной явки:</w:t>
      </w:r>
    </w:p>
    <w:p w:rsidR="00094E98" w:rsidRPr="00094E98" w:rsidRDefault="00094E98" w:rsidP="00094E98">
      <w:pPr>
        <w:ind w:firstLine="709"/>
        <w:jc w:val="both"/>
        <w:rPr>
          <w:sz w:val="28"/>
          <w:szCs w:val="28"/>
        </w:rPr>
      </w:pPr>
      <w:r w:rsidRPr="00094E98">
        <w:rPr>
          <w:sz w:val="28"/>
          <w:szCs w:val="28"/>
        </w:rPr>
        <w:t>на адрес электронной почты;</w:t>
      </w:r>
    </w:p>
    <w:p w:rsidR="00094E98" w:rsidRPr="00094E98" w:rsidRDefault="00094E98" w:rsidP="00094E98">
      <w:pPr>
        <w:ind w:firstLine="709"/>
        <w:jc w:val="both"/>
        <w:rPr>
          <w:sz w:val="28"/>
          <w:szCs w:val="28"/>
        </w:rPr>
      </w:pPr>
      <w:r w:rsidRPr="00094E98">
        <w:rPr>
          <w:sz w:val="28"/>
          <w:szCs w:val="28"/>
        </w:rPr>
        <w:t>в электронной форме через личный кабинет заявителя на ПГУ ЛО/ЕПГУ.</w:t>
      </w:r>
    </w:p>
    <w:p w:rsidR="00D4323C" w:rsidRPr="00D4323C" w:rsidRDefault="00902BB7" w:rsidP="00D4323C">
      <w:pPr>
        <w:rPr>
          <w:sz w:val="28"/>
          <w:szCs w:val="28"/>
        </w:rPr>
      </w:pPr>
      <w:r>
        <w:rPr>
          <w:sz w:val="28"/>
          <w:szCs w:val="28"/>
          <w:lang w:eastAsia="ru-RU"/>
        </w:rPr>
        <w:t xml:space="preserve">          </w:t>
      </w:r>
      <w:r w:rsidR="00D4323C" w:rsidRPr="00D4323C">
        <w:rPr>
          <w:sz w:val="28"/>
          <w:szCs w:val="28"/>
        </w:rPr>
        <w:t>2.4. Срок предоставления муниципальной услуги.</w:t>
      </w:r>
    </w:p>
    <w:p w:rsidR="00D4323C" w:rsidRDefault="00D4323C" w:rsidP="00D4323C">
      <w:pPr>
        <w:ind w:firstLine="708"/>
        <w:rPr>
          <w:sz w:val="28"/>
          <w:szCs w:val="28"/>
        </w:rPr>
      </w:pPr>
      <w:r w:rsidRPr="00D4323C">
        <w:rPr>
          <w:sz w:val="28"/>
          <w:szCs w:val="28"/>
        </w:rPr>
        <w:t xml:space="preserve">2.4.1. </w:t>
      </w:r>
      <w:r w:rsidR="00F705CB">
        <w:rPr>
          <w:sz w:val="28"/>
          <w:szCs w:val="28"/>
        </w:rPr>
        <w:t>Срок рассмотрения заявления о предоставлении разрешения составляет 30 календарных дней с момента поступления в Администрацию заявления о предоставлении разрешения;</w:t>
      </w:r>
    </w:p>
    <w:p w:rsidR="00F705CB" w:rsidRPr="00D4323C" w:rsidRDefault="00F705CB" w:rsidP="00D4323C">
      <w:pPr>
        <w:ind w:firstLine="708"/>
        <w:rPr>
          <w:sz w:val="28"/>
          <w:szCs w:val="28"/>
        </w:rPr>
      </w:pPr>
      <w:r>
        <w:rPr>
          <w:sz w:val="28"/>
          <w:szCs w:val="28"/>
        </w:rPr>
        <w:t xml:space="preserve">2.4.2. Срок рассмотрения заявления о переоформлении разрешения, о продлении срока действия разрешения составляет 15 календарных дней с момента поступления в Администрацию заявления о переоформлении разрешения, о продлении срока действий разрешения; </w:t>
      </w:r>
    </w:p>
    <w:p w:rsidR="00D4323C" w:rsidRPr="00D4323C" w:rsidRDefault="00D4323C" w:rsidP="00D4323C">
      <w:pPr>
        <w:suppressAutoHyphens w:val="0"/>
        <w:ind w:firstLine="709"/>
        <w:jc w:val="both"/>
        <w:rPr>
          <w:sz w:val="28"/>
          <w:szCs w:val="28"/>
          <w:lang w:eastAsia="x-none"/>
        </w:rPr>
      </w:pPr>
      <w:r w:rsidRPr="00D4323C">
        <w:rPr>
          <w:sz w:val="28"/>
          <w:szCs w:val="28"/>
          <w:lang w:val="x-none" w:eastAsia="x-none"/>
        </w:rPr>
        <w:t>2.5.  Правовые основания для предоставления муниципальной услуги</w:t>
      </w:r>
      <w:r w:rsidRPr="00D4323C">
        <w:rPr>
          <w:sz w:val="28"/>
          <w:szCs w:val="28"/>
          <w:lang w:eastAsia="x-none"/>
        </w:rPr>
        <w:t>.</w:t>
      </w:r>
    </w:p>
    <w:p w:rsidR="00DC3A37" w:rsidRPr="00D4323C" w:rsidRDefault="00D4323C" w:rsidP="00D4323C">
      <w:pPr>
        <w:spacing w:line="276" w:lineRule="auto"/>
        <w:ind w:firstLine="709"/>
        <w:jc w:val="both"/>
        <w:rPr>
          <w:sz w:val="28"/>
          <w:szCs w:val="28"/>
        </w:rPr>
      </w:pPr>
      <w:r w:rsidRPr="00D4323C">
        <w:rPr>
          <w:sz w:val="28"/>
          <w:szCs w:val="28"/>
        </w:rPr>
        <w:t>2.5.1.Перечень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w:t>
      </w:r>
      <w:r w:rsidR="00E8699E">
        <w:rPr>
          <w:sz w:val="28"/>
          <w:szCs w:val="28"/>
        </w:rPr>
        <w:t>.</w:t>
      </w:r>
    </w:p>
    <w:p w:rsidR="00DC3A37" w:rsidRPr="00646949" w:rsidRDefault="00DC3A37" w:rsidP="00DC3A37">
      <w:pPr>
        <w:widowControl w:val="0"/>
        <w:autoSpaceDE w:val="0"/>
        <w:autoSpaceDN w:val="0"/>
        <w:adjustRightInd w:val="0"/>
        <w:ind w:firstLine="709"/>
        <w:jc w:val="both"/>
        <w:rPr>
          <w:sz w:val="28"/>
          <w:szCs w:val="28"/>
        </w:rPr>
      </w:pPr>
      <w:r w:rsidRPr="0064694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E8699E" w:rsidRDefault="008F1DC8" w:rsidP="00E8699E">
      <w:pPr>
        <w:suppressAutoHyphens w:val="0"/>
        <w:autoSpaceDE w:val="0"/>
        <w:autoSpaceDN w:val="0"/>
        <w:adjustRightInd w:val="0"/>
        <w:jc w:val="both"/>
        <w:rPr>
          <w:rFonts w:eastAsiaTheme="minorHAnsi"/>
          <w:sz w:val="28"/>
          <w:szCs w:val="28"/>
          <w:lang w:eastAsia="en-US"/>
        </w:rPr>
      </w:pPr>
      <w:r w:rsidRPr="00646949">
        <w:rPr>
          <w:sz w:val="28"/>
          <w:szCs w:val="28"/>
        </w:rPr>
        <w:t xml:space="preserve">1) для предоставления муниципальной услуги заполняется заявление </w:t>
      </w:r>
      <w:r w:rsidR="00E8699E" w:rsidRPr="00E8699E">
        <w:rPr>
          <w:rFonts w:eastAsiaTheme="minorHAnsi"/>
          <w:sz w:val="28"/>
          <w:szCs w:val="28"/>
          <w:lang w:eastAsia="en-US"/>
        </w:rPr>
        <w:t xml:space="preserve">о предоставлении </w:t>
      </w:r>
      <w:r w:rsidR="00614861" w:rsidRPr="00E8699E">
        <w:rPr>
          <w:rFonts w:eastAsiaTheme="minorHAnsi"/>
          <w:sz w:val="28"/>
          <w:szCs w:val="28"/>
          <w:lang w:eastAsia="en-US"/>
        </w:rPr>
        <w:t>муниципальной услуги</w:t>
      </w:r>
      <w:r w:rsidR="00E8699E" w:rsidRPr="00E8699E">
        <w:rPr>
          <w:rFonts w:eastAsiaTheme="minorHAnsi"/>
          <w:sz w:val="28"/>
          <w:szCs w:val="28"/>
          <w:lang w:eastAsia="en-US"/>
        </w:rPr>
        <w:t xml:space="preserve"> по выдаче разрешения,</w:t>
      </w:r>
      <w:r w:rsidR="00E8699E">
        <w:rPr>
          <w:rFonts w:eastAsiaTheme="minorHAnsi"/>
          <w:sz w:val="28"/>
          <w:szCs w:val="28"/>
          <w:lang w:eastAsia="en-US"/>
        </w:rPr>
        <w:t xml:space="preserve"> </w:t>
      </w:r>
      <w:r w:rsidR="00E8699E" w:rsidRPr="00E8699E">
        <w:rPr>
          <w:rFonts w:eastAsiaTheme="minorHAnsi"/>
          <w:sz w:val="28"/>
          <w:szCs w:val="28"/>
          <w:lang w:eastAsia="en-US"/>
        </w:rPr>
        <w:t>по переоформлению разрешения, по продлению срока действия разрешения</w:t>
      </w:r>
      <w:r w:rsidR="00E8699E">
        <w:rPr>
          <w:rFonts w:eastAsiaTheme="minorHAnsi"/>
          <w:sz w:val="28"/>
          <w:szCs w:val="28"/>
          <w:lang w:eastAsia="en-US"/>
        </w:rPr>
        <w:t xml:space="preserve"> </w:t>
      </w:r>
      <w:r w:rsidR="00E8699E" w:rsidRPr="00E8699E">
        <w:rPr>
          <w:rFonts w:eastAsiaTheme="minorHAnsi"/>
          <w:sz w:val="28"/>
          <w:szCs w:val="28"/>
          <w:lang w:eastAsia="en-US"/>
        </w:rPr>
        <w:t xml:space="preserve">на право организации розничного рынка на территории муниципального образования </w:t>
      </w:r>
      <w:proofErr w:type="spellStart"/>
      <w:r w:rsidR="00E8699E" w:rsidRPr="00E8699E">
        <w:rPr>
          <w:rFonts w:eastAsiaTheme="minorHAnsi"/>
          <w:sz w:val="28"/>
          <w:szCs w:val="28"/>
          <w:lang w:eastAsia="en-US"/>
        </w:rPr>
        <w:t>Сертоловское</w:t>
      </w:r>
      <w:proofErr w:type="spellEnd"/>
      <w:r w:rsidR="00E8699E" w:rsidRPr="00E8699E">
        <w:rPr>
          <w:rFonts w:eastAsiaTheme="minorHAnsi"/>
          <w:sz w:val="28"/>
          <w:szCs w:val="28"/>
          <w:lang w:eastAsia="en-US"/>
        </w:rPr>
        <w:t xml:space="preserve"> городское поселение Всеволожского муниципального </w:t>
      </w:r>
      <w:r w:rsidR="00614861" w:rsidRPr="00E8699E">
        <w:rPr>
          <w:rFonts w:eastAsiaTheme="minorHAnsi"/>
          <w:sz w:val="28"/>
          <w:szCs w:val="28"/>
          <w:lang w:eastAsia="en-US"/>
        </w:rPr>
        <w:t>района Ленинградской</w:t>
      </w:r>
      <w:r w:rsidR="00E8699E" w:rsidRPr="00E8699E">
        <w:rPr>
          <w:rFonts w:eastAsiaTheme="minorHAnsi"/>
          <w:sz w:val="28"/>
          <w:szCs w:val="28"/>
          <w:lang w:eastAsia="en-US"/>
        </w:rPr>
        <w:t xml:space="preserve"> области</w:t>
      </w:r>
      <w:r w:rsidR="00E8699E">
        <w:rPr>
          <w:rFonts w:eastAsiaTheme="minorHAnsi"/>
          <w:sz w:val="28"/>
          <w:szCs w:val="28"/>
          <w:lang w:eastAsia="en-US"/>
        </w:rPr>
        <w:t xml:space="preserve"> (</w:t>
      </w:r>
      <w:r w:rsidR="00E8699E">
        <w:rPr>
          <w:sz w:val="28"/>
          <w:szCs w:val="28"/>
        </w:rPr>
        <w:t>П</w:t>
      </w:r>
      <w:r w:rsidRPr="00646949">
        <w:rPr>
          <w:sz w:val="28"/>
          <w:szCs w:val="28"/>
        </w:rPr>
        <w:t>риложени</w:t>
      </w:r>
      <w:r w:rsidR="00E8699E">
        <w:rPr>
          <w:sz w:val="28"/>
          <w:szCs w:val="28"/>
        </w:rPr>
        <w:t>е</w:t>
      </w:r>
      <w:r w:rsidRPr="00646949">
        <w:rPr>
          <w:sz w:val="28"/>
          <w:szCs w:val="28"/>
        </w:rPr>
        <w:t xml:space="preserve"> </w:t>
      </w:r>
      <w:r w:rsidR="00570E62" w:rsidRPr="00646949">
        <w:rPr>
          <w:sz w:val="28"/>
          <w:szCs w:val="28"/>
        </w:rPr>
        <w:t>1</w:t>
      </w:r>
      <w:r w:rsidRPr="00646949">
        <w:rPr>
          <w:sz w:val="28"/>
          <w:szCs w:val="28"/>
        </w:rPr>
        <w:t xml:space="preserve"> к административному регламенту</w:t>
      </w:r>
      <w:r w:rsidR="00E8699E">
        <w:rPr>
          <w:sz w:val="28"/>
          <w:szCs w:val="28"/>
        </w:rPr>
        <w:t>)</w:t>
      </w:r>
      <w:r w:rsidRPr="00646949">
        <w:rPr>
          <w:sz w:val="28"/>
          <w:szCs w:val="28"/>
        </w:rPr>
        <w:t>:</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лично заявителем при обращении в Администрацию и на ЕПГУ/ПГУ ЛО;</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-специалистом </w:t>
      </w:r>
      <w:r w:rsidR="00777CD9" w:rsidRPr="00646949">
        <w:rPr>
          <w:sz w:val="28"/>
          <w:szCs w:val="28"/>
          <w:lang w:eastAsia="ru-RU"/>
        </w:rPr>
        <w:t xml:space="preserve">ГБУ ЛО </w:t>
      </w:r>
      <w:r w:rsidR="00B261AF">
        <w:rPr>
          <w:sz w:val="28"/>
          <w:szCs w:val="28"/>
          <w:lang w:eastAsia="ru-RU"/>
        </w:rPr>
        <w:t>«</w:t>
      </w:r>
      <w:r w:rsidRPr="00646949">
        <w:rPr>
          <w:sz w:val="28"/>
          <w:szCs w:val="28"/>
        </w:rPr>
        <w:t>МФЦ</w:t>
      </w:r>
      <w:r w:rsidR="00B261AF">
        <w:rPr>
          <w:sz w:val="28"/>
          <w:szCs w:val="28"/>
        </w:rPr>
        <w:t>»</w:t>
      </w:r>
      <w:r w:rsidRPr="00646949">
        <w:rPr>
          <w:sz w:val="28"/>
          <w:szCs w:val="28"/>
        </w:rPr>
        <w:t xml:space="preserve"> при личном обращении заявителя </w:t>
      </w:r>
      <w:r w:rsidR="00AE7F16" w:rsidRPr="00646949">
        <w:rPr>
          <w:sz w:val="28"/>
          <w:szCs w:val="28"/>
        </w:rPr>
        <w:t xml:space="preserve">(представителя заявителя) в </w:t>
      </w:r>
      <w:r w:rsidR="00777CD9" w:rsidRPr="00646949">
        <w:rPr>
          <w:sz w:val="28"/>
          <w:szCs w:val="28"/>
          <w:lang w:eastAsia="ru-RU"/>
        </w:rPr>
        <w:t xml:space="preserve">ГБУ ЛО </w:t>
      </w:r>
      <w:r w:rsidR="00B261AF">
        <w:rPr>
          <w:sz w:val="28"/>
          <w:szCs w:val="28"/>
          <w:lang w:eastAsia="ru-RU"/>
        </w:rPr>
        <w:t>«</w:t>
      </w:r>
      <w:r w:rsidR="00AE7F16" w:rsidRPr="00646949">
        <w:rPr>
          <w:sz w:val="28"/>
          <w:szCs w:val="28"/>
        </w:rPr>
        <w:t>МФЦ</w:t>
      </w:r>
      <w:r w:rsidR="00B261AF">
        <w:rPr>
          <w:sz w:val="28"/>
          <w:szCs w:val="28"/>
        </w:rPr>
        <w:t>»</w:t>
      </w:r>
      <w:r w:rsidR="00AE7F16" w:rsidRPr="00646949">
        <w:rPr>
          <w:sz w:val="28"/>
          <w:szCs w:val="28"/>
        </w:rPr>
        <w:t>;</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lastRenderedPageBreak/>
        <w:t xml:space="preserve">при обращении в </w:t>
      </w:r>
      <w:r w:rsidR="00777CD9" w:rsidRPr="00646949">
        <w:rPr>
          <w:sz w:val="28"/>
          <w:szCs w:val="28"/>
          <w:lang w:eastAsia="ru-RU"/>
        </w:rPr>
        <w:t xml:space="preserve">ГБУ ЛО </w:t>
      </w:r>
      <w:r w:rsidR="00B261AF">
        <w:rPr>
          <w:sz w:val="28"/>
          <w:szCs w:val="28"/>
          <w:lang w:eastAsia="ru-RU"/>
        </w:rPr>
        <w:t>«</w:t>
      </w:r>
      <w:r w:rsidRPr="00646949">
        <w:rPr>
          <w:sz w:val="28"/>
          <w:szCs w:val="28"/>
        </w:rPr>
        <w:t>МФЦ</w:t>
      </w:r>
      <w:r w:rsidR="00B261AF">
        <w:rPr>
          <w:sz w:val="28"/>
          <w:szCs w:val="28"/>
        </w:rPr>
        <w:t>»</w:t>
      </w:r>
      <w:r w:rsidRPr="00646949">
        <w:rPr>
          <w:sz w:val="28"/>
          <w:szCs w:val="28"/>
        </w:rPr>
        <w:t xml:space="preserve"> и Администрацию необходимо предъявить:</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а) документ, удостоверяющий личность: </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8544B6" w:rsidRPr="00E92A59">
        <w:rPr>
          <w:sz w:val="28"/>
          <w:szCs w:val="28"/>
          <w:lang w:eastAsia="ru-RU"/>
        </w:rPr>
        <w:t xml:space="preserve">личности гражданина </w:t>
      </w:r>
      <w:r w:rsidR="008544B6">
        <w:rPr>
          <w:sz w:val="28"/>
          <w:szCs w:val="28"/>
          <w:lang w:eastAsia="ru-RU"/>
        </w:rPr>
        <w:t xml:space="preserve">Российской </w:t>
      </w:r>
      <w:r w:rsidR="008544B6" w:rsidRPr="00225B94">
        <w:rPr>
          <w:sz w:val="28"/>
          <w:szCs w:val="28"/>
          <w:lang w:eastAsia="ru-RU"/>
        </w:rPr>
        <w:t>Федерации</w:t>
      </w:r>
      <w:r w:rsidR="008544B6" w:rsidRPr="00CC069B">
        <w:rPr>
          <w:sz w:val="28"/>
          <w:szCs w:val="28"/>
          <w:lang w:eastAsia="ru-RU"/>
        </w:rPr>
        <w:t>по форме, утвержденной Приказом МВД России от 16.11.2020 № 773</w:t>
      </w:r>
      <w:r w:rsidRPr="00646949">
        <w:rPr>
          <w:sz w:val="28"/>
          <w:szCs w:val="28"/>
        </w:rPr>
        <w:t xml:space="preserve">, удостоверение личности военнослужащего </w:t>
      </w:r>
      <w:r w:rsidR="008544B6">
        <w:rPr>
          <w:sz w:val="28"/>
          <w:szCs w:val="28"/>
          <w:lang w:eastAsia="ru-RU"/>
        </w:rPr>
        <w:t>Российской Федерации</w:t>
      </w:r>
      <w:r w:rsidRPr="00646949">
        <w:rPr>
          <w:sz w:val="28"/>
          <w:szCs w:val="28"/>
        </w:rPr>
        <w:t>);</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иностранного гражданина, лица без гражданства, включая вид на жительство и удостоверение беженца. </w:t>
      </w:r>
    </w:p>
    <w:p w:rsidR="005A546F" w:rsidRPr="00646949" w:rsidRDefault="005A546F" w:rsidP="005A546F">
      <w:pPr>
        <w:suppressAutoHyphens w:val="0"/>
        <w:autoSpaceDE w:val="0"/>
        <w:autoSpaceDN w:val="0"/>
        <w:adjustRightInd w:val="0"/>
        <w:ind w:firstLine="709"/>
        <w:jc w:val="both"/>
        <w:rPr>
          <w:sz w:val="28"/>
          <w:szCs w:val="28"/>
          <w:lang w:eastAsia="en-US"/>
        </w:rPr>
      </w:pPr>
      <w:r w:rsidRPr="00646949">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646949" w:rsidRDefault="005A546F" w:rsidP="005A546F">
      <w:pPr>
        <w:suppressAutoHyphens w:val="0"/>
        <w:autoSpaceDE w:val="0"/>
        <w:autoSpaceDN w:val="0"/>
        <w:adjustRightInd w:val="0"/>
        <w:ind w:firstLine="709"/>
        <w:jc w:val="both"/>
        <w:rPr>
          <w:sz w:val="28"/>
          <w:szCs w:val="28"/>
          <w:lang w:eastAsia="ru-RU"/>
        </w:rPr>
      </w:pPr>
      <w:r w:rsidRPr="00646949">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646949" w:rsidRDefault="00AE7F16" w:rsidP="00AE7F16">
      <w:pPr>
        <w:suppressAutoHyphens w:val="0"/>
        <w:autoSpaceDE w:val="0"/>
        <w:autoSpaceDN w:val="0"/>
        <w:adjustRightInd w:val="0"/>
        <w:ind w:firstLine="709"/>
        <w:jc w:val="both"/>
        <w:rPr>
          <w:sz w:val="28"/>
          <w:szCs w:val="28"/>
        </w:rPr>
      </w:pPr>
      <w:r w:rsidRPr="00646949">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9255AC" w:rsidRDefault="00DC3A37" w:rsidP="00C80C71">
      <w:pPr>
        <w:widowControl w:val="0"/>
        <w:adjustRightInd w:val="0"/>
        <w:ind w:firstLine="720"/>
        <w:jc w:val="both"/>
        <w:rPr>
          <w:sz w:val="28"/>
          <w:szCs w:val="28"/>
        </w:rPr>
      </w:pPr>
      <w:bookmarkStart w:id="2" w:name="Par141"/>
      <w:bookmarkStart w:id="3" w:name="Par142"/>
      <w:bookmarkEnd w:id="2"/>
      <w:bookmarkEnd w:id="3"/>
      <w:r w:rsidRPr="00646949">
        <w:rPr>
          <w:sz w:val="28"/>
          <w:szCs w:val="28"/>
          <w:lang w:eastAsia="en-US"/>
        </w:rPr>
        <w:t xml:space="preserve">2.7. </w:t>
      </w:r>
      <w:r w:rsidR="00C80C71" w:rsidRPr="00C80C71">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80C71" w:rsidRPr="00C80C71" w:rsidRDefault="009255AC" w:rsidP="00F80969">
      <w:pPr>
        <w:adjustRightInd w:val="0"/>
        <w:ind w:firstLine="709"/>
        <w:jc w:val="both"/>
        <w:rPr>
          <w:sz w:val="28"/>
          <w:szCs w:val="28"/>
        </w:rPr>
      </w:pPr>
      <w:r w:rsidRPr="00F80969">
        <w:rPr>
          <w:sz w:val="28"/>
          <w:szCs w:val="28"/>
        </w:rPr>
        <w:t>2.7.1. Отдел либо МФЦ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1) в территориальных налоговых органах - выписка из ЕГРЮЛ;</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2)</w:t>
      </w:r>
      <w:r w:rsidR="00310EA4">
        <w:rPr>
          <w:sz w:val="28"/>
          <w:szCs w:val="28"/>
          <w:lang w:eastAsia="en-US"/>
        </w:rPr>
        <w:t xml:space="preserve"> </w:t>
      </w:r>
      <w:r w:rsidRPr="00646949">
        <w:rPr>
          <w:sz w:val="28"/>
          <w:szCs w:val="28"/>
          <w:lang w:eastAsia="en-US"/>
        </w:rPr>
        <w:t xml:space="preserve">в территориальном отделе Управления Росреестра по Ленинградской области </w:t>
      </w:r>
      <w:r w:rsidR="00CC069B">
        <w:rPr>
          <w:sz w:val="28"/>
          <w:szCs w:val="28"/>
          <w:lang w:eastAsia="en-US"/>
        </w:rPr>
        <w:t>-</w:t>
      </w:r>
      <w:r w:rsidRPr="00646949">
        <w:rPr>
          <w:sz w:val="28"/>
          <w:szCs w:val="28"/>
          <w:lang w:eastAsia="en-US"/>
        </w:rPr>
        <w:t xml:space="preserve"> документы</w:t>
      </w:r>
      <w:r w:rsidR="00CC069B">
        <w:rPr>
          <w:sz w:val="28"/>
          <w:szCs w:val="28"/>
          <w:lang w:eastAsia="en-US"/>
        </w:rPr>
        <w:t>,</w:t>
      </w:r>
      <w:r w:rsidR="00B261AF">
        <w:rPr>
          <w:sz w:val="28"/>
          <w:szCs w:val="28"/>
          <w:lang w:eastAsia="en-US"/>
        </w:rPr>
        <w:t xml:space="preserve"> </w:t>
      </w:r>
      <w:r w:rsidR="003A77C0" w:rsidRPr="00646949">
        <w:rPr>
          <w:sz w:val="28"/>
          <w:szCs w:val="28"/>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646949">
        <w:rPr>
          <w:sz w:val="28"/>
          <w:szCs w:val="28"/>
          <w:lang w:eastAsia="en-US"/>
        </w:rPr>
        <w:t>.</w:t>
      </w:r>
    </w:p>
    <w:p w:rsidR="00570E62" w:rsidRPr="00646949" w:rsidRDefault="00570E62"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2.7.</w:t>
      </w:r>
      <w:r w:rsidR="00777CD9">
        <w:rPr>
          <w:sz w:val="28"/>
          <w:szCs w:val="28"/>
          <w:lang w:eastAsia="en-US"/>
        </w:rPr>
        <w:t>2</w:t>
      </w:r>
      <w:r w:rsidRPr="00646949">
        <w:rPr>
          <w:sz w:val="28"/>
          <w:szCs w:val="28"/>
          <w:lang w:eastAsia="en-US"/>
        </w:rPr>
        <w:t>. Заявитель вправе представить документы (сведения), указанные в пункте 2.7 настоящего регламента,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w:t>
      </w:r>
      <w:r w:rsidR="00777CD9">
        <w:rPr>
          <w:sz w:val="28"/>
          <w:szCs w:val="28"/>
          <w:lang w:eastAsia="ru-RU"/>
        </w:rPr>
        <w:t>3</w:t>
      </w:r>
      <w:r w:rsidRPr="00646949">
        <w:rPr>
          <w:sz w:val="28"/>
          <w:szCs w:val="28"/>
          <w:lang w:eastAsia="ru-RU"/>
        </w:rPr>
        <w:t>. При предоставлении муниципальной услуги запрещается требовать от заявителя:</w:t>
      </w:r>
    </w:p>
    <w:p w:rsidR="00570E62" w:rsidRPr="00646949" w:rsidRDefault="00CC069B" w:rsidP="00570E62">
      <w:pPr>
        <w:widowControl w:val="0"/>
        <w:autoSpaceDE w:val="0"/>
        <w:autoSpaceDN w:val="0"/>
        <w:ind w:firstLine="709"/>
        <w:jc w:val="both"/>
        <w:rPr>
          <w:sz w:val="28"/>
          <w:szCs w:val="28"/>
          <w:lang w:eastAsia="ru-RU"/>
        </w:rPr>
      </w:pPr>
      <w:r>
        <w:rPr>
          <w:sz w:val="28"/>
          <w:szCs w:val="28"/>
          <w:lang w:eastAsia="ru-RU"/>
        </w:rPr>
        <w:t>- п</w:t>
      </w:r>
      <w:r w:rsidR="00570E62" w:rsidRPr="00646949">
        <w:rPr>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646949" w:rsidRDefault="00CC069B" w:rsidP="00570E62">
      <w:pPr>
        <w:widowControl w:val="0"/>
        <w:autoSpaceDE w:val="0"/>
        <w:autoSpaceDN w:val="0"/>
        <w:ind w:firstLine="709"/>
        <w:jc w:val="both"/>
        <w:rPr>
          <w:sz w:val="28"/>
          <w:szCs w:val="28"/>
          <w:lang w:eastAsia="ru-RU"/>
        </w:rPr>
      </w:pPr>
      <w:r>
        <w:rPr>
          <w:sz w:val="28"/>
          <w:szCs w:val="28"/>
          <w:lang w:eastAsia="ru-RU"/>
        </w:rPr>
        <w:lastRenderedPageBreak/>
        <w:t xml:space="preserve"> - п</w:t>
      </w:r>
      <w:r w:rsidR="00570E62" w:rsidRPr="00646949">
        <w:rPr>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646949" w:rsidRDefault="00777CD9" w:rsidP="00570E62">
      <w:pPr>
        <w:widowControl w:val="0"/>
        <w:autoSpaceDE w:val="0"/>
        <w:autoSpaceDN w:val="0"/>
        <w:ind w:firstLine="709"/>
        <w:jc w:val="both"/>
        <w:rPr>
          <w:sz w:val="28"/>
          <w:szCs w:val="28"/>
          <w:lang w:eastAsia="ru-RU"/>
        </w:rPr>
      </w:pPr>
      <w:r>
        <w:rPr>
          <w:sz w:val="28"/>
          <w:szCs w:val="28"/>
          <w:lang w:eastAsia="ru-RU"/>
        </w:rPr>
        <w:t>- о</w:t>
      </w:r>
      <w:r w:rsidR="00570E62" w:rsidRPr="00646949">
        <w:rPr>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2" w:rsidRPr="00646949" w:rsidRDefault="00777CD9" w:rsidP="00570E62">
      <w:pPr>
        <w:widowControl w:val="0"/>
        <w:autoSpaceDE w:val="0"/>
        <w:autoSpaceDN w:val="0"/>
        <w:adjustRightInd w:val="0"/>
        <w:ind w:firstLine="709"/>
        <w:jc w:val="both"/>
        <w:rPr>
          <w:sz w:val="28"/>
          <w:szCs w:val="28"/>
          <w:lang w:eastAsia="ru-RU"/>
        </w:rPr>
      </w:pPr>
      <w:r>
        <w:rPr>
          <w:sz w:val="28"/>
          <w:szCs w:val="28"/>
          <w:lang w:eastAsia="ru-RU"/>
        </w:rPr>
        <w:t>- п</w:t>
      </w:r>
      <w:r w:rsidR="00570E62" w:rsidRPr="00646949">
        <w:rPr>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570E62" w:rsidRPr="00646949">
        <w:rPr>
          <w:rFonts w:eastAsiaTheme="minorEastAsia"/>
          <w:sz w:val="28"/>
          <w:szCs w:val="28"/>
          <w:lang w:eastAsia="ru-RU"/>
        </w:rPr>
        <w:t xml:space="preserve">за исключением случаев, </w:t>
      </w:r>
      <w:r w:rsidR="00570E62" w:rsidRPr="00646949">
        <w:rPr>
          <w:sz w:val="28"/>
          <w:szCs w:val="28"/>
          <w:lang w:eastAsia="ru-RU"/>
        </w:rPr>
        <w:t>предусмотренных пунктом 4 части 1 статьи 7 Федерального закона № 210-ФЗ;</w:t>
      </w:r>
    </w:p>
    <w:p w:rsidR="00570E62" w:rsidRPr="00646949" w:rsidRDefault="00777CD9" w:rsidP="00570E62">
      <w:pPr>
        <w:widowControl w:val="0"/>
        <w:autoSpaceDE w:val="0"/>
        <w:autoSpaceDN w:val="0"/>
        <w:adjustRightInd w:val="0"/>
        <w:ind w:firstLine="709"/>
        <w:jc w:val="both"/>
        <w:rPr>
          <w:sz w:val="28"/>
          <w:szCs w:val="28"/>
          <w:lang w:eastAsia="ru-RU"/>
        </w:rPr>
      </w:pPr>
      <w:r>
        <w:rPr>
          <w:sz w:val="28"/>
          <w:szCs w:val="28"/>
          <w:lang w:eastAsia="ru-RU"/>
        </w:rPr>
        <w:t>- п</w:t>
      </w:r>
      <w:r w:rsidR="00570E62" w:rsidRPr="00646949">
        <w:rPr>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646949">
        <w:rPr>
          <w:sz w:val="28"/>
          <w:szCs w:val="28"/>
          <w:lang w:eastAsia="ru-RU"/>
        </w:rPr>
        <w:t xml:space="preserve"> статьи 16 Федерального закона №</w:t>
      </w:r>
      <w:r w:rsidR="00570E62" w:rsidRPr="0064694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w:t>
      </w:r>
      <w:r w:rsidR="00565003" w:rsidRPr="00646949">
        <w:rPr>
          <w:sz w:val="28"/>
          <w:szCs w:val="28"/>
          <w:lang w:eastAsia="ru-RU"/>
        </w:rPr>
        <w:t>3</w:t>
      </w:r>
      <w:r w:rsidRPr="00646949">
        <w:rPr>
          <w:sz w:val="28"/>
          <w:szCs w:val="28"/>
          <w:lang w:eastAsia="ru-RU"/>
        </w:rPr>
        <w:t xml:space="preserve">. При наступлении событий, являющихся основанием для предоставления муниципальной услуги, </w:t>
      </w:r>
      <w:r w:rsidR="00CC069B">
        <w:rPr>
          <w:sz w:val="28"/>
          <w:szCs w:val="28"/>
          <w:lang w:eastAsia="ru-RU"/>
        </w:rPr>
        <w:t xml:space="preserve">Администрация </w:t>
      </w:r>
      <w:r w:rsidRPr="00646949">
        <w:rPr>
          <w:sz w:val="28"/>
          <w:szCs w:val="28"/>
          <w:lang w:eastAsia="ru-RU"/>
        </w:rPr>
        <w:t>вправе: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 проводить мероприятия, направленные на подготовку результатов предоставления муниципальн</w:t>
      </w:r>
      <w:r w:rsidR="00FC07E1" w:rsidRPr="00646949">
        <w:rPr>
          <w:sz w:val="28"/>
          <w:szCs w:val="28"/>
          <w:lang w:eastAsia="ru-RU"/>
        </w:rPr>
        <w:t>ой</w:t>
      </w:r>
      <w:r w:rsidRPr="00646949">
        <w:rPr>
          <w:sz w:val="28"/>
          <w:szCs w:val="28"/>
          <w:lang w:eastAsia="ru-RU"/>
        </w:rPr>
        <w:t xml:space="preserve"> услуг</w:t>
      </w:r>
      <w:r w:rsidR="00FC07E1" w:rsidRPr="00646949">
        <w:rPr>
          <w:sz w:val="28"/>
          <w:szCs w:val="28"/>
          <w:lang w:eastAsia="ru-RU"/>
        </w:rPr>
        <w:t>и</w:t>
      </w:r>
      <w:r w:rsidRPr="00646949">
        <w:rPr>
          <w:sz w:val="28"/>
          <w:szCs w:val="28"/>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646949" w:rsidRDefault="00570E62" w:rsidP="00565003">
      <w:pPr>
        <w:widowControl w:val="0"/>
        <w:autoSpaceDE w:val="0"/>
        <w:autoSpaceDN w:val="0"/>
        <w:ind w:firstLine="709"/>
        <w:jc w:val="both"/>
        <w:rPr>
          <w:sz w:val="28"/>
          <w:szCs w:val="28"/>
          <w:lang w:eastAsia="ru-RU"/>
        </w:rPr>
      </w:pPr>
      <w:r w:rsidRPr="00646949">
        <w:rPr>
          <w:sz w:val="28"/>
          <w:szCs w:val="28"/>
          <w:lang w:eastAsia="ru-RU"/>
        </w:rPr>
        <w:t>2) при условии наличия запроса заявителя о предоставлении муниципал</w:t>
      </w:r>
      <w:r w:rsidR="000C795A" w:rsidRPr="00646949">
        <w:rPr>
          <w:sz w:val="28"/>
          <w:szCs w:val="28"/>
          <w:lang w:eastAsia="ru-RU"/>
        </w:rPr>
        <w:t>ьной услуги, в отношении которой</w:t>
      </w:r>
      <w:r w:rsidRPr="00646949">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Pr="00646949" w:rsidRDefault="00DC3A37" w:rsidP="008F1DC8">
      <w:pPr>
        <w:ind w:firstLine="709"/>
        <w:jc w:val="both"/>
        <w:rPr>
          <w:sz w:val="28"/>
          <w:szCs w:val="28"/>
        </w:rPr>
      </w:pPr>
      <w:r w:rsidRPr="00646949">
        <w:rPr>
          <w:sz w:val="28"/>
          <w:szCs w:val="28"/>
          <w:lang w:eastAsia="en-US"/>
        </w:rPr>
        <w:lastRenderedPageBreak/>
        <w:t>2.8.</w:t>
      </w:r>
      <w:r w:rsidR="00310EA4">
        <w:rPr>
          <w:sz w:val="28"/>
          <w:szCs w:val="28"/>
          <w:lang w:eastAsia="en-US"/>
        </w:rPr>
        <w:t xml:space="preserve"> </w:t>
      </w:r>
      <w:r w:rsidR="008F1DC8" w:rsidRPr="00646949">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646949" w:rsidRDefault="008F1DC8" w:rsidP="008F1DC8">
      <w:pPr>
        <w:widowControl w:val="0"/>
        <w:suppressAutoHyphens w:val="0"/>
        <w:autoSpaceDE w:val="0"/>
        <w:autoSpaceDN w:val="0"/>
        <w:adjustRightInd w:val="0"/>
        <w:ind w:firstLine="709"/>
        <w:jc w:val="both"/>
        <w:rPr>
          <w:sz w:val="28"/>
          <w:szCs w:val="28"/>
          <w:lang w:eastAsia="en-US"/>
        </w:rPr>
      </w:pPr>
      <w:r w:rsidRPr="00646949">
        <w:rPr>
          <w:sz w:val="28"/>
          <w:szCs w:val="28"/>
        </w:rPr>
        <w:t>Основания для приостановления предоставления муниципальной услуги не предусмотрены.</w:t>
      </w:r>
    </w:p>
    <w:p w:rsidR="00DC3A37" w:rsidRPr="00646949" w:rsidRDefault="00DC3A37" w:rsidP="00DC3A37">
      <w:pPr>
        <w:tabs>
          <w:tab w:val="left" w:pos="567"/>
        </w:tabs>
        <w:suppressAutoHyphens w:val="0"/>
        <w:spacing w:after="120"/>
        <w:ind w:firstLine="567"/>
        <w:contextualSpacing/>
        <w:jc w:val="both"/>
        <w:rPr>
          <w:sz w:val="28"/>
          <w:szCs w:val="28"/>
          <w:lang w:eastAsia="ru-RU"/>
        </w:rPr>
      </w:pPr>
      <w:r w:rsidRPr="00646949">
        <w:rPr>
          <w:sz w:val="28"/>
          <w:szCs w:val="28"/>
          <w:lang w:eastAsia="ru-RU"/>
        </w:rPr>
        <w:t>2.</w:t>
      </w:r>
      <w:r w:rsidR="0056518B" w:rsidRPr="00646949">
        <w:rPr>
          <w:sz w:val="28"/>
          <w:szCs w:val="28"/>
          <w:lang w:eastAsia="ru-RU"/>
        </w:rPr>
        <w:t>9</w:t>
      </w:r>
      <w:r w:rsidRPr="00646949">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1) </w:t>
      </w:r>
      <w:r w:rsidR="0056518B" w:rsidRPr="00646949">
        <w:rPr>
          <w:sz w:val="28"/>
          <w:szCs w:val="28"/>
          <w:lang w:eastAsia="ru-RU"/>
        </w:rPr>
        <w:t>заявление подано лицом, не уполномоченным на осуществление таких действий</w:t>
      </w:r>
      <w:r w:rsidR="00CB5E8C" w:rsidRPr="00646949">
        <w:rPr>
          <w:sz w:val="28"/>
          <w:szCs w:val="28"/>
          <w:lang w:eastAsia="ru-RU"/>
        </w:rPr>
        <w:t>:</w:t>
      </w:r>
    </w:p>
    <w:p w:rsidR="00DC3A37" w:rsidRPr="00646949" w:rsidRDefault="00CB5E8C" w:rsidP="00CB5E8C">
      <w:pPr>
        <w:tabs>
          <w:tab w:val="left" w:pos="567"/>
        </w:tabs>
        <w:suppressAutoHyphens w:val="0"/>
        <w:ind w:firstLine="567"/>
        <w:jc w:val="both"/>
        <w:rPr>
          <w:rFonts w:eastAsia="Calibri"/>
          <w:sz w:val="28"/>
          <w:szCs w:val="28"/>
        </w:rPr>
      </w:pPr>
      <w:r w:rsidRPr="00646949">
        <w:rPr>
          <w:rFonts w:eastAsia="Calibri"/>
          <w:sz w:val="28"/>
          <w:szCs w:val="28"/>
        </w:rPr>
        <w:t>отсутствие документа, подтверждающего полномочия представителя</w:t>
      </w:r>
      <w:r w:rsidR="00DC3A37" w:rsidRPr="00646949">
        <w:rPr>
          <w:sz w:val="28"/>
          <w:szCs w:val="28"/>
          <w:lang w:eastAsia="ru-RU"/>
        </w:rPr>
        <w:t>;</w:t>
      </w:r>
    </w:p>
    <w:p w:rsidR="00425C0E"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2) </w:t>
      </w:r>
      <w:r w:rsidR="0056518B" w:rsidRPr="00646949">
        <w:rPr>
          <w:sz w:val="28"/>
          <w:szCs w:val="28"/>
          <w:lang w:eastAsia="ru-RU"/>
        </w:rPr>
        <w:t>заявление на получение услуги оформлено не в соответствии с административным регламентом</w:t>
      </w:r>
      <w:r w:rsidR="00425C0E" w:rsidRPr="00646949">
        <w:rPr>
          <w:sz w:val="28"/>
          <w:szCs w:val="28"/>
          <w:lang w:eastAsia="ru-RU"/>
        </w:rPr>
        <w:t>:</w:t>
      </w:r>
    </w:p>
    <w:p w:rsidR="00425C0E" w:rsidRPr="00646949" w:rsidRDefault="00425C0E" w:rsidP="00DC3A37">
      <w:pPr>
        <w:tabs>
          <w:tab w:val="left" w:pos="567"/>
        </w:tabs>
        <w:suppressAutoHyphens w:val="0"/>
        <w:ind w:firstLine="567"/>
        <w:jc w:val="both"/>
        <w:rPr>
          <w:rFonts w:eastAsia="Calibri"/>
          <w:sz w:val="28"/>
          <w:szCs w:val="28"/>
        </w:rPr>
      </w:pPr>
      <w:r w:rsidRPr="00646949">
        <w:rPr>
          <w:rFonts w:eastAsia="Calibri"/>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Pr="00646949" w:rsidRDefault="00425C0E" w:rsidP="00DC3A37">
      <w:pPr>
        <w:tabs>
          <w:tab w:val="left" w:pos="567"/>
        </w:tabs>
        <w:suppressAutoHyphens w:val="0"/>
        <w:ind w:firstLine="567"/>
        <w:jc w:val="both"/>
        <w:rPr>
          <w:sz w:val="28"/>
          <w:szCs w:val="28"/>
          <w:lang w:eastAsia="ru-RU"/>
        </w:rPr>
      </w:pPr>
      <w:r w:rsidRPr="00646949">
        <w:rPr>
          <w:rFonts w:eastAsia="Calibri"/>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902BB7" w:rsidRDefault="00DC3A37" w:rsidP="00902BB7">
      <w:pPr>
        <w:ind w:firstLine="709"/>
        <w:jc w:val="both"/>
        <w:rPr>
          <w:sz w:val="28"/>
          <w:szCs w:val="28"/>
          <w:lang w:eastAsia="ru-RU"/>
        </w:rPr>
      </w:pPr>
      <w:r w:rsidRPr="00646949">
        <w:rPr>
          <w:sz w:val="28"/>
          <w:szCs w:val="28"/>
          <w:lang w:eastAsia="ru-RU"/>
        </w:rPr>
        <w:t>2.1</w:t>
      </w:r>
      <w:r w:rsidR="0056518B" w:rsidRPr="00646949">
        <w:rPr>
          <w:sz w:val="28"/>
          <w:szCs w:val="28"/>
          <w:lang w:eastAsia="ru-RU"/>
        </w:rPr>
        <w:t>0</w:t>
      </w:r>
      <w:r w:rsidRPr="00646949">
        <w:rPr>
          <w:sz w:val="28"/>
          <w:szCs w:val="28"/>
          <w:lang w:eastAsia="ru-RU"/>
        </w:rPr>
        <w:t xml:space="preserve">. </w:t>
      </w:r>
      <w:r w:rsidR="00902BB7" w:rsidRPr="00772F83">
        <w:rPr>
          <w:sz w:val="28"/>
          <w:szCs w:val="28"/>
          <w:lang w:eastAsia="ru-RU"/>
        </w:rPr>
        <w:t xml:space="preserve">Исчерпывающий перечень оснований для отказа в предоставлении </w:t>
      </w:r>
      <w:r w:rsidR="00902BB7" w:rsidRPr="00772F83">
        <w:rPr>
          <w:sz w:val="28"/>
          <w:szCs w:val="28"/>
        </w:rPr>
        <w:t>муниципальной</w:t>
      </w:r>
      <w:r w:rsidR="00902BB7" w:rsidRPr="00772F83">
        <w:rPr>
          <w:sz w:val="28"/>
          <w:szCs w:val="28"/>
          <w:lang w:eastAsia="ru-RU"/>
        </w:rPr>
        <w:t xml:space="preserve"> услуги:</w:t>
      </w:r>
    </w:p>
    <w:p w:rsidR="00902BB7" w:rsidRPr="00772F83" w:rsidRDefault="00902BB7" w:rsidP="00902BB7">
      <w:pPr>
        <w:ind w:firstLine="709"/>
        <w:jc w:val="both"/>
        <w:rPr>
          <w:sz w:val="28"/>
          <w:szCs w:val="28"/>
          <w:lang w:eastAsia="ru-RU"/>
        </w:rPr>
      </w:pPr>
      <w:r w:rsidRPr="00EC2FC7">
        <w:rPr>
          <w:sz w:val="28"/>
          <w:szCs w:val="28"/>
          <w:lang w:eastAsia="ru-RU"/>
        </w:rPr>
        <w:t>Отсутствие права на предоставление муниципальной услуги</w:t>
      </w:r>
      <w:r w:rsidRPr="005B27D1">
        <w:rPr>
          <w:sz w:val="28"/>
          <w:szCs w:val="28"/>
          <w:lang w:eastAsia="ru-RU"/>
        </w:rPr>
        <w:t>:</w:t>
      </w:r>
    </w:p>
    <w:p w:rsidR="00902BB7" w:rsidRPr="006A3BDF" w:rsidRDefault="00902BB7" w:rsidP="00902BB7">
      <w:pPr>
        <w:ind w:firstLine="709"/>
        <w:jc w:val="both"/>
        <w:rPr>
          <w:sz w:val="28"/>
          <w:szCs w:val="28"/>
        </w:rPr>
      </w:pPr>
      <w:r w:rsidRPr="00772F83">
        <w:rPr>
          <w:sz w:val="28"/>
          <w:szCs w:val="28"/>
        </w:rPr>
        <w:t>1)</w:t>
      </w:r>
      <w:r w:rsidR="0016018E">
        <w:rPr>
          <w:sz w:val="28"/>
          <w:szCs w:val="28"/>
        </w:rPr>
        <w:t xml:space="preserve"> </w:t>
      </w:r>
      <w:r w:rsidR="0040199A">
        <w:rPr>
          <w:sz w:val="28"/>
          <w:szCs w:val="28"/>
        </w:rPr>
        <w:t xml:space="preserve">отсутствие прав на </w:t>
      </w:r>
      <w:r w:rsidR="003E7D48">
        <w:rPr>
          <w:sz w:val="28"/>
          <w:szCs w:val="28"/>
        </w:rPr>
        <w:t xml:space="preserve">объект или </w:t>
      </w:r>
      <w:r w:rsidR="0040199A">
        <w:rPr>
          <w:sz w:val="28"/>
          <w:szCs w:val="28"/>
        </w:rPr>
        <w:t xml:space="preserve">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Постановлением Правительства Ленинградской области </w:t>
      </w:r>
      <w:r w:rsidR="0016018E">
        <w:rPr>
          <w:sz w:val="28"/>
          <w:szCs w:val="28"/>
        </w:rPr>
        <w:t xml:space="preserve">от 29.05.2007 </w:t>
      </w:r>
      <w:r w:rsidR="0040199A">
        <w:rPr>
          <w:sz w:val="28"/>
          <w:szCs w:val="28"/>
        </w:rPr>
        <w:t xml:space="preserve">№120 </w:t>
      </w:r>
      <w:r w:rsidR="0040199A">
        <w:rPr>
          <w:sz w:val="28"/>
          <w:szCs w:val="28"/>
          <w:lang w:eastAsia="en-US"/>
        </w:rPr>
        <w:t>«Об организации розничных рынков и ярмарок на территории Ленинградской области»</w:t>
      </w:r>
      <w:r w:rsidR="0016018E">
        <w:rPr>
          <w:sz w:val="28"/>
          <w:szCs w:val="28"/>
          <w:lang w:eastAsia="en-US"/>
        </w:rPr>
        <w:t>, в соответствии со статьей 4 Федерального закона от 30.12.2006 №271-ФЗ « О розничных рынках и о внесении изменений в Трудовой кодекс РФ</w:t>
      </w:r>
    </w:p>
    <w:p w:rsidR="00902BB7" w:rsidRPr="006A3BDF" w:rsidRDefault="00902BB7" w:rsidP="00EC2FC7">
      <w:pPr>
        <w:ind w:firstLine="709"/>
        <w:jc w:val="both"/>
        <w:rPr>
          <w:sz w:val="28"/>
          <w:szCs w:val="28"/>
        </w:rPr>
      </w:pPr>
      <w:r w:rsidRPr="006A3BDF">
        <w:rPr>
          <w:sz w:val="28"/>
          <w:szCs w:val="28"/>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902BB7" w:rsidRPr="006A3BDF" w:rsidRDefault="00902BB7" w:rsidP="00902BB7">
      <w:pPr>
        <w:ind w:firstLine="709"/>
        <w:jc w:val="both"/>
        <w:rPr>
          <w:sz w:val="28"/>
          <w:szCs w:val="28"/>
        </w:rPr>
      </w:pPr>
      <w:r w:rsidRPr="006A3BDF">
        <w:rPr>
          <w:sz w:val="28"/>
          <w:szCs w:val="28"/>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902BB7" w:rsidRDefault="00902BB7" w:rsidP="00902BB7">
      <w:pPr>
        <w:ind w:firstLine="709"/>
        <w:jc w:val="both"/>
        <w:rPr>
          <w:sz w:val="28"/>
          <w:szCs w:val="28"/>
        </w:rPr>
      </w:pPr>
      <w:r w:rsidRPr="006A3BDF">
        <w:rPr>
          <w:sz w:val="28"/>
          <w:szCs w:val="28"/>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rsidR="00EC2FC7" w:rsidRDefault="00EC2FC7" w:rsidP="00902BB7">
      <w:pPr>
        <w:ind w:firstLine="709"/>
        <w:jc w:val="both"/>
        <w:rPr>
          <w:sz w:val="28"/>
          <w:szCs w:val="28"/>
        </w:rPr>
      </w:pPr>
    </w:p>
    <w:p w:rsidR="00902BB7" w:rsidRPr="00EC2FC7" w:rsidRDefault="00902BB7" w:rsidP="00902BB7">
      <w:pPr>
        <w:suppressAutoHyphens w:val="0"/>
        <w:autoSpaceDE w:val="0"/>
        <w:autoSpaceDN w:val="0"/>
        <w:adjustRightInd w:val="0"/>
        <w:ind w:firstLine="709"/>
        <w:jc w:val="both"/>
        <w:rPr>
          <w:rFonts w:eastAsiaTheme="minorHAnsi"/>
          <w:sz w:val="28"/>
          <w:szCs w:val="28"/>
          <w:lang w:eastAsia="en-US"/>
        </w:rPr>
      </w:pPr>
      <w:r w:rsidRPr="00EC2FC7">
        <w:rPr>
          <w:rFonts w:eastAsiaTheme="minorHAnsi"/>
          <w:sz w:val="28"/>
          <w:szCs w:val="28"/>
          <w:lang w:eastAsia="en-US"/>
        </w:rPr>
        <w:t>Представленные заявителем документы не отвечают требованиям, установленным административным регламентом:</w:t>
      </w:r>
    </w:p>
    <w:p w:rsidR="00902BB7" w:rsidRDefault="00902BB7" w:rsidP="00902BB7">
      <w:pPr>
        <w:ind w:firstLine="709"/>
        <w:jc w:val="both"/>
        <w:rPr>
          <w:sz w:val="28"/>
          <w:szCs w:val="28"/>
        </w:rPr>
      </w:pPr>
      <w:r w:rsidRPr="006A3BDF">
        <w:rPr>
          <w:sz w:val="28"/>
          <w:szCs w:val="28"/>
        </w:rPr>
        <w:t xml:space="preserve">5) заявление и(или) сведения, представленные заявителем, не соответствуют </w:t>
      </w:r>
      <w:r>
        <w:rPr>
          <w:sz w:val="28"/>
          <w:szCs w:val="28"/>
        </w:rPr>
        <w:t>установленным требованиям</w:t>
      </w:r>
      <w:r w:rsidRPr="006A3BDF">
        <w:rPr>
          <w:sz w:val="28"/>
          <w:szCs w:val="28"/>
        </w:rPr>
        <w:t>, либо содержат недостоверные или неполные сведения.</w:t>
      </w:r>
    </w:p>
    <w:p w:rsidR="00902BB7" w:rsidRPr="00772F83" w:rsidRDefault="00F80969" w:rsidP="00902BB7">
      <w:pPr>
        <w:ind w:firstLine="709"/>
        <w:jc w:val="both"/>
        <w:rPr>
          <w:sz w:val="28"/>
          <w:szCs w:val="28"/>
        </w:rPr>
      </w:pPr>
      <w:r w:rsidRPr="00F80969">
        <w:rPr>
          <w:sz w:val="28"/>
          <w:szCs w:val="28"/>
        </w:rPr>
        <w:lastRenderedPageBreak/>
        <w:t>2.11.</w:t>
      </w:r>
      <w:r w:rsidR="00614861">
        <w:rPr>
          <w:sz w:val="28"/>
          <w:szCs w:val="28"/>
        </w:rPr>
        <w:t xml:space="preserve"> </w:t>
      </w:r>
      <w:r w:rsidR="00902BB7" w:rsidRPr="00772F83">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02BB7" w:rsidRPr="00772F83" w:rsidRDefault="00902BB7" w:rsidP="00902BB7">
      <w:pPr>
        <w:ind w:firstLine="709"/>
        <w:jc w:val="both"/>
        <w:rPr>
          <w:sz w:val="28"/>
          <w:szCs w:val="28"/>
        </w:rPr>
      </w:pPr>
      <w:r w:rsidRPr="00772F83">
        <w:rPr>
          <w:sz w:val="28"/>
          <w:szCs w:val="28"/>
        </w:rPr>
        <w:t>Муниципальная услуга предоставляется бесплатно.</w:t>
      </w:r>
    </w:p>
    <w:p w:rsidR="00902BB7" w:rsidRDefault="00902BB7" w:rsidP="00902BB7">
      <w:pPr>
        <w:ind w:firstLine="709"/>
        <w:jc w:val="both"/>
        <w:rPr>
          <w:sz w:val="28"/>
          <w:szCs w:val="28"/>
        </w:rPr>
      </w:pPr>
      <w:r w:rsidRPr="00772F83">
        <w:rPr>
          <w:sz w:val="28"/>
          <w:szCs w:val="28"/>
        </w:rPr>
        <w:t>2.1</w:t>
      </w:r>
      <w:r>
        <w:rPr>
          <w:sz w:val="28"/>
          <w:szCs w:val="28"/>
        </w:rPr>
        <w:t>2</w:t>
      </w:r>
      <w:r w:rsidRPr="00772F83">
        <w:rPr>
          <w:sz w:val="28"/>
          <w:szCs w:val="28"/>
        </w:rPr>
        <w:t xml:space="preserve">. </w:t>
      </w:r>
      <w:r w:rsidRPr="00E862DC">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772F83">
        <w:rPr>
          <w:sz w:val="28"/>
          <w:szCs w:val="28"/>
        </w:rPr>
        <w:t xml:space="preserve"> </w:t>
      </w:r>
    </w:p>
    <w:p w:rsidR="00902BB7" w:rsidRPr="00772F83" w:rsidRDefault="00902BB7" w:rsidP="00902BB7">
      <w:pPr>
        <w:ind w:firstLine="709"/>
        <w:jc w:val="both"/>
        <w:rPr>
          <w:sz w:val="28"/>
          <w:szCs w:val="28"/>
        </w:rPr>
      </w:pPr>
      <w:r w:rsidRPr="00772F83">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646949" w:rsidRDefault="00AA3C1A" w:rsidP="00AA3C1A">
      <w:pPr>
        <w:suppressAutoHyphens w:val="0"/>
        <w:ind w:firstLine="567"/>
        <w:jc w:val="both"/>
        <w:outlineLvl w:val="1"/>
        <w:rPr>
          <w:sz w:val="28"/>
          <w:szCs w:val="28"/>
        </w:rPr>
      </w:pPr>
      <w:r w:rsidRPr="00646949">
        <w:rPr>
          <w:sz w:val="28"/>
          <w:szCs w:val="28"/>
        </w:rPr>
        <w:t xml:space="preserve">2.13. Срок регистрации запроса заявителя о предоставлении муниципальной услуги составляет в </w:t>
      </w:r>
      <w:r w:rsidR="00D251E5">
        <w:rPr>
          <w:sz w:val="28"/>
          <w:szCs w:val="28"/>
        </w:rPr>
        <w:t>Администрации</w:t>
      </w:r>
      <w:r w:rsidRPr="00646949">
        <w:rPr>
          <w:sz w:val="28"/>
          <w:szCs w:val="28"/>
        </w:rPr>
        <w:t>:</w:t>
      </w:r>
    </w:p>
    <w:p w:rsidR="00AA3C1A" w:rsidRPr="00646949" w:rsidRDefault="00EC2FC7" w:rsidP="00AA3C1A">
      <w:pPr>
        <w:suppressAutoHyphens w:val="0"/>
        <w:ind w:firstLine="567"/>
        <w:jc w:val="both"/>
        <w:outlineLvl w:val="1"/>
        <w:rPr>
          <w:sz w:val="28"/>
          <w:szCs w:val="28"/>
        </w:rPr>
      </w:pPr>
      <w:r>
        <w:rPr>
          <w:sz w:val="28"/>
          <w:szCs w:val="28"/>
        </w:rPr>
        <w:t xml:space="preserve">- </w:t>
      </w:r>
      <w:r w:rsidR="00AA3C1A" w:rsidRPr="00646949">
        <w:rPr>
          <w:sz w:val="28"/>
          <w:szCs w:val="28"/>
        </w:rPr>
        <w:t>при личном обращении - не позднее 1 рабочего дня, следующего за днем поступления;</w:t>
      </w:r>
    </w:p>
    <w:p w:rsidR="00AA3C1A" w:rsidRPr="00646949" w:rsidRDefault="00EC2FC7" w:rsidP="00AA3C1A">
      <w:pPr>
        <w:suppressAutoHyphens w:val="0"/>
        <w:ind w:firstLine="567"/>
        <w:jc w:val="both"/>
        <w:outlineLvl w:val="1"/>
        <w:rPr>
          <w:sz w:val="28"/>
          <w:szCs w:val="28"/>
        </w:rPr>
      </w:pPr>
      <w:r>
        <w:rPr>
          <w:sz w:val="28"/>
          <w:szCs w:val="28"/>
        </w:rPr>
        <w:t xml:space="preserve">- </w:t>
      </w:r>
      <w:r w:rsidR="00AA3C1A" w:rsidRPr="00646949">
        <w:rPr>
          <w:sz w:val="28"/>
          <w:szCs w:val="28"/>
        </w:rPr>
        <w:t xml:space="preserve">при направлении запроса почтовой связью в </w:t>
      </w:r>
      <w:r w:rsidR="00D251E5">
        <w:rPr>
          <w:sz w:val="28"/>
          <w:szCs w:val="28"/>
        </w:rPr>
        <w:t>Администрации</w:t>
      </w:r>
      <w:r w:rsidR="008A3DBF">
        <w:rPr>
          <w:sz w:val="28"/>
          <w:szCs w:val="28"/>
        </w:rPr>
        <w:t xml:space="preserve"> –</w:t>
      </w:r>
      <w:r w:rsidR="00AA3C1A" w:rsidRPr="00646949">
        <w:rPr>
          <w:sz w:val="28"/>
          <w:szCs w:val="28"/>
        </w:rPr>
        <w:t xml:space="preserve"> не позднее 1 рабочего дня, следующего за днем поступления;</w:t>
      </w:r>
    </w:p>
    <w:p w:rsidR="00AA3C1A" w:rsidRPr="00646949" w:rsidRDefault="00EC2FC7" w:rsidP="00AA3C1A">
      <w:pPr>
        <w:suppressAutoHyphens w:val="0"/>
        <w:ind w:firstLine="567"/>
        <w:jc w:val="both"/>
        <w:outlineLvl w:val="1"/>
        <w:rPr>
          <w:sz w:val="28"/>
          <w:szCs w:val="28"/>
        </w:rPr>
      </w:pPr>
      <w:r>
        <w:rPr>
          <w:sz w:val="28"/>
          <w:szCs w:val="28"/>
        </w:rPr>
        <w:t xml:space="preserve">- </w:t>
      </w:r>
      <w:r w:rsidR="00AA3C1A" w:rsidRPr="00646949">
        <w:rPr>
          <w:sz w:val="28"/>
          <w:szCs w:val="28"/>
        </w:rPr>
        <w:t>при направлении запроса на бумажном носителе из</w:t>
      </w:r>
      <w:r w:rsidR="00777CD9" w:rsidRPr="00777CD9">
        <w:rPr>
          <w:sz w:val="28"/>
          <w:szCs w:val="28"/>
          <w:lang w:eastAsia="ru-RU"/>
        </w:rPr>
        <w:t xml:space="preserve"> </w:t>
      </w:r>
      <w:r w:rsidR="00777CD9" w:rsidRPr="00646949">
        <w:rPr>
          <w:sz w:val="28"/>
          <w:szCs w:val="28"/>
          <w:lang w:eastAsia="ru-RU"/>
        </w:rPr>
        <w:t>ГБУ ЛО</w:t>
      </w:r>
      <w:r w:rsidR="00AA3C1A" w:rsidRPr="00646949">
        <w:rPr>
          <w:sz w:val="28"/>
          <w:szCs w:val="28"/>
        </w:rPr>
        <w:t xml:space="preserve"> МФЦ в </w:t>
      </w:r>
      <w:r w:rsidR="00D251E5">
        <w:rPr>
          <w:sz w:val="28"/>
          <w:szCs w:val="28"/>
        </w:rPr>
        <w:t>Администрацию</w:t>
      </w:r>
      <w:r w:rsidR="00AA3C1A" w:rsidRPr="00646949">
        <w:rPr>
          <w:sz w:val="28"/>
          <w:szCs w:val="28"/>
        </w:rPr>
        <w:t>- не позднее 1 рабочего дня, следующего за днем поступления;</w:t>
      </w:r>
    </w:p>
    <w:p w:rsidR="00AA3C1A" w:rsidRPr="00646949" w:rsidRDefault="00EC2FC7" w:rsidP="00AA3C1A">
      <w:pPr>
        <w:suppressAutoHyphens w:val="0"/>
        <w:ind w:firstLine="567"/>
        <w:jc w:val="both"/>
        <w:outlineLvl w:val="1"/>
        <w:rPr>
          <w:sz w:val="28"/>
          <w:szCs w:val="28"/>
        </w:rPr>
      </w:pPr>
      <w:r>
        <w:rPr>
          <w:sz w:val="28"/>
          <w:szCs w:val="28"/>
        </w:rPr>
        <w:t xml:space="preserve">- </w:t>
      </w:r>
      <w:r w:rsidR="00AA3C1A" w:rsidRPr="00646949">
        <w:rPr>
          <w:sz w:val="28"/>
          <w:szCs w:val="28"/>
        </w:rPr>
        <w:t xml:space="preserve">при направлении запроса в форме электронного документа посредством ЕПГУ или ПГУ ЛО, сайта </w:t>
      </w:r>
      <w:r w:rsidR="00D251E5">
        <w:rPr>
          <w:sz w:val="28"/>
          <w:szCs w:val="28"/>
        </w:rPr>
        <w:t>Администрации (</w:t>
      </w:r>
      <w:r w:rsidR="00D251E5">
        <w:rPr>
          <w:sz w:val="28"/>
          <w:szCs w:val="28"/>
          <w:lang w:val="en-US"/>
        </w:rPr>
        <w:t>www</w:t>
      </w:r>
      <w:r w:rsidR="00D251E5" w:rsidRPr="00890C04">
        <w:rPr>
          <w:sz w:val="28"/>
          <w:szCs w:val="28"/>
        </w:rPr>
        <w:t>.</w:t>
      </w:r>
      <w:proofErr w:type="spellStart"/>
      <w:r w:rsidR="00D251E5">
        <w:rPr>
          <w:sz w:val="28"/>
          <w:szCs w:val="28"/>
          <w:lang w:val="en-US"/>
        </w:rPr>
        <w:t>mosertolovo</w:t>
      </w:r>
      <w:proofErr w:type="spellEnd"/>
      <w:r w:rsidR="00D251E5" w:rsidRPr="00890C04">
        <w:rPr>
          <w:sz w:val="28"/>
          <w:szCs w:val="28"/>
        </w:rPr>
        <w:t>.</w:t>
      </w:r>
      <w:proofErr w:type="spellStart"/>
      <w:r w:rsidR="00D251E5">
        <w:rPr>
          <w:sz w:val="28"/>
          <w:szCs w:val="28"/>
          <w:lang w:val="en-US"/>
        </w:rPr>
        <w:t>ru</w:t>
      </w:r>
      <w:proofErr w:type="spellEnd"/>
      <w:r w:rsidR="00D251E5">
        <w:rPr>
          <w:sz w:val="28"/>
          <w:szCs w:val="28"/>
        </w:rPr>
        <w:t>)</w:t>
      </w:r>
      <w:r w:rsidR="00AA3C1A" w:rsidRPr="00646949">
        <w:rPr>
          <w:sz w:val="28"/>
          <w:szCs w:val="28"/>
        </w:rPr>
        <w:t xml:space="preserve"> </w:t>
      </w:r>
      <w:r w:rsidR="008A3DBF">
        <w:rPr>
          <w:sz w:val="28"/>
          <w:szCs w:val="28"/>
        </w:rPr>
        <w:t>–</w:t>
      </w:r>
      <w:r w:rsidR="00AA3C1A" w:rsidRPr="00646949">
        <w:rPr>
          <w:sz w:val="28"/>
          <w:szCs w:val="28"/>
        </w:rPr>
        <w:t xml:space="preserve"> в течение 1 рабочего дня с даты получения такого запроса.</w:t>
      </w:r>
    </w:p>
    <w:p w:rsidR="00AA3C1A" w:rsidRPr="00646949" w:rsidRDefault="00AA3C1A" w:rsidP="00AA3C1A">
      <w:pPr>
        <w:suppressAutoHyphens w:val="0"/>
        <w:ind w:firstLine="567"/>
        <w:jc w:val="both"/>
        <w:outlineLvl w:val="1"/>
        <w:rPr>
          <w:sz w:val="28"/>
          <w:szCs w:val="28"/>
        </w:rPr>
      </w:pPr>
      <w:r w:rsidRPr="00646949">
        <w:rPr>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 xml:space="preserve">2.14.1. Предоставление муниципальной услуги осуществляется в специально выделенных для этих целей помещениях </w:t>
      </w:r>
      <w:r w:rsidR="00A65F9D">
        <w:rPr>
          <w:sz w:val="28"/>
          <w:szCs w:val="28"/>
        </w:rPr>
        <w:t>Администрации</w:t>
      </w:r>
      <w:r w:rsidR="00777CD9">
        <w:rPr>
          <w:sz w:val="28"/>
          <w:szCs w:val="28"/>
        </w:rPr>
        <w:t xml:space="preserve"> </w:t>
      </w:r>
      <w:r w:rsidRPr="00646949">
        <w:rPr>
          <w:sz w:val="28"/>
          <w:szCs w:val="28"/>
        </w:rPr>
        <w:t xml:space="preserve">или в </w:t>
      </w:r>
      <w:r w:rsidR="00777CD9" w:rsidRPr="00646949">
        <w:rPr>
          <w:sz w:val="28"/>
          <w:szCs w:val="28"/>
          <w:lang w:eastAsia="ru-RU"/>
        </w:rPr>
        <w:t xml:space="preserve">ГБУ ЛО </w:t>
      </w:r>
      <w:r w:rsidRPr="00646949">
        <w:rPr>
          <w:sz w:val="28"/>
          <w:szCs w:val="28"/>
        </w:rPr>
        <w:t>МФЦ.</w:t>
      </w:r>
    </w:p>
    <w:p w:rsidR="00AA3C1A" w:rsidRPr="00646949" w:rsidRDefault="00AA3C1A" w:rsidP="00AA3C1A">
      <w:pPr>
        <w:suppressAutoHyphens w:val="0"/>
        <w:ind w:firstLine="567"/>
        <w:jc w:val="both"/>
        <w:outlineLvl w:val="1"/>
        <w:rPr>
          <w:sz w:val="28"/>
          <w:szCs w:val="28"/>
        </w:rPr>
      </w:pPr>
      <w:r w:rsidRPr="0064694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w:t>
      </w:r>
      <w:r w:rsidR="00777CD9" w:rsidRPr="00777CD9">
        <w:rPr>
          <w:sz w:val="28"/>
          <w:szCs w:val="28"/>
          <w:lang w:eastAsia="ru-RU"/>
        </w:rPr>
        <w:t xml:space="preserve"> </w:t>
      </w:r>
      <w:r w:rsidR="00777CD9" w:rsidRPr="00646949">
        <w:rPr>
          <w:sz w:val="28"/>
          <w:szCs w:val="28"/>
          <w:lang w:eastAsia="ru-RU"/>
        </w:rPr>
        <w:t>ГБУ ЛО</w:t>
      </w:r>
      <w:r w:rsidRPr="00646949">
        <w:rPr>
          <w:sz w:val="28"/>
          <w:szCs w:val="28"/>
        </w:rPr>
        <w:t xml:space="preserve"> МФЦ</w:t>
      </w:r>
      <w:r w:rsidR="00431365">
        <w:rPr>
          <w:sz w:val="28"/>
          <w:szCs w:val="28"/>
        </w:rPr>
        <w:t xml:space="preserve"> или Администрации</w:t>
      </w:r>
      <w:r w:rsidR="001A45BD">
        <w:rPr>
          <w:sz w:val="28"/>
          <w:szCs w:val="28"/>
        </w:rPr>
        <w:t>,</w:t>
      </w:r>
      <w:r w:rsidRPr="00646949">
        <w:rPr>
          <w:sz w:val="28"/>
          <w:szCs w:val="28"/>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646949" w:rsidRDefault="00AA3C1A" w:rsidP="00AA3C1A">
      <w:pPr>
        <w:suppressAutoHyphens w:val="0"/>
        <w:ind w:firstLine="567"/>
        <w:jc w:val="both"/>
        <w:outlineLvl w:val="1"/>
        <w:rPr>
          <w:sz w:val="28"/>
          <w:szCs w:val="28"/>
        </w:rPr>
      </w:pPr>
      <w:r w:rsidRPr="0064694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646949" w:rsidRDefault="00AA3C1A" w:rsidP="00AA3C1A">
      <w:pPr>
        <w:suppressAutoHyphens w:val="0"/>
        <w:ind w:firstLine="567"/>
        <w:jc w:val="both"/>
        <w:outlineLvl w:val="1"/>
        <w:rPr>
          <w:sz w:val="28"/>
          <w:szCs w:val="28"/>
        </w:rPr>
      </w:pPr>
      <w:r w:rsidRPr="00646949">
        <w:rPr>
          <w:sz w:val="28"/>
          <w:szCs w:val="28"/>
        </w:rPr>
        <w:t xml:space="preserve">2.14.4. Здание (помещение) оборудуется информационной табличкой (вывеской), содержащей полное наименование </w:t>
      </w:r>
      <w:r w:rsidR="00431365">
        <w:rPr>
          <w:sz w:val="28"/>
          <w:szCs w:val="28"/>
        </w:rPr>
        <w:t>организации</w:t>
      </w:r>
      <w:r w:rsidRPr="00646949">
        <w:rPr>
          <w:sz w:val="28"/>
          <w:szCs w:val="28"/>
        </w:rPr>
        <w:t>, а также информацию о режиме его работы.</w:t>
      </w:r>
    </w:p>
    <w:p w:rsidR="00AA3C1A" w:rsidRPr="00646949" w:rsidRDefault="00AA3C1A" w:rsidP="00AA3C1A">
      <w:pPr>
        <w:suppressAutoHyphens w:val="0"/>
        <w:ind w:firstLine="567"/>
        <w:jc w:val="both"/>
        <w:outlineLvl w:val="1"/>
        <w:rPr>
          <w:sz w:val="28"/>
          <w:szCs w:val="28"/>
        </w:rPr>
      </w:pPr>
      <w:r w:rsidRPr="0064694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646949" w:rsidRDefault="00AA3C1A" w:rsidP="00AA3C1A">
      <w:pPr>
        <w:suppressAutoHyphens w:val="0"/>
        <w:ind w:firstLine="567"/>
        <w:jc w:val="both"/>
        <w:outlineLvl w:val="1"/>
        <w:rPr>
          <w:sz w:val="28"/>
          <w:szCs w:val="28"/>
        </w:rPr>
      </w:pPr>
      <w:r w:rsidRPr="00646949">
        <w:rPr>
          <w:sz w:val="28"/>
          <w:szCs w:val="28"/>
        </w:rPr>
        <w:t>2.14.6. В помещении организуется бесплатный туалет для посетителей, в том числе туалет, предназначенный для инвалидов.</w:t>
      </w:r>
    </w:p>
    <w:p w:rsidR="00AA3C1A" w:rsidRPr="00646949" w:rsidRDefault="00AA3C1A" w:rsidP="00AA3C1A">
      <w:pPr>
        <w:suppressAutoHyphens w:val="0"/>
        <w:ind w:firstLine="567"/>
        <w:jc w:val="both"/>
        <w:outlineLvl w:val="1"/>
        <w:rPr>
          <w:sz w:val="28"/>
          <w:szCs w:val="28"/>
        </w:rPr>
      </w:pPr>
      <w:r w:rsidRPr="00646949">
        <w:rPr>
          <w:sz w:val="28"/>
          <w:szCs w:val="28"/>
        </w:rPr>
        <w:lastRenderedPageBreak/>
        <w:t xml:space="preserve">2.14.7. При необходимости работником </w:t>
      </w:r>
      <w:r w:rsidR="00431365" w:rsidRPr="00646949">
        <w:rPr>
          <w:sz w:val="28"/>
          <w:szCs w:val="28"/>
          <w:lang w:eastAsia="ru-RU"/>
        </w:rPr>
        <w:t xml:space="preserve">ГБУ ЛО </w:t>
      </w:r>
      <w:r w:rsidRPr="00646949">
        <w:rPr>
          <w:sz w:val="28"/>
          <w:szCs w:val="28"/>
        </w:rPr>
        <w:t>МФЦ</w:t>
      </w:r>
      <w:r w:rsidR="00431365">
        <w:rPr>
          <w:sz w:val="28"/>
          <w:szCs w:val="28"/>
        </w:rPr>
        <w:t xml:space="preserve"> </w:t>
      </w:r>
      <w:r w:rsidR="008C12CA">
        <w:rPr>
          <w:sz w:val="28"/>
          <w:szCs w:val="28"/>
        </w:rPr>
        <w:t xml:space="preserve">или </w:t>
      </w:r>
      <w:r w:rsidR="008C12CA" w:rsidRPr="00646949">
        <w:rPr>
          <w:sz w:val="28"/>
          <w:szCs w:val="28"/>
        </w:rPr>
        <w:t>Администрации</w:t>
      </w:r>
      <w:r w:rsidR="00431365">
        <w:rPr>
          <w:sz w:val="28"/>
          <w:szCs w:val="28"/>
        </w:rPr>
        <w:t xml:space="preserve"> </w:t>
      </w:r>
      <w:r w:rsidRPr="00646949">
        <w:rPr>
          <w:sz w:val="28"/>
          <w:szCs w:val="28"/>
        </w:rPr>
        <w:t>оказывается помощь</w:t>
      </w:r>
      <w:r w:rsidR="00CB6544" w:rsidRPr="00CB6544">
        <w:rPr>
          <w:sz w:val="28"/>
          <w:szCs w:val="28"/>
        </w:rPr>
        <w:t xml:space="preserve"> </w:t>
      </w:r>
      <w:r w:rsidR="00CB6544" w:rsidRPr="00646949">
        <w:rPr>
          <w:sz w:val="28"/>
          <w:szCs w:val="28"/>
        </w:rPr>
        <w:t>инвалиду</w:t>
      </w:r>
      <w:r w:rsidRPr="00646949">
        <w:rPr>
          <w:sz w:val="28"/>
          <w:szCs w:val="28"/>
        </w:rPr>
        <w:t xml:space="preserve"> в преодолении барьеров, мешающих получению им услуг наравне с другими лицами.</w:t>
      </w:r>
    </w:p>
    <w:p w:rsidR="00AA3C1A" w:rsidRPr="00646949" w:rsidRDefault="00AA3C1A" w:rsidP="00AA3C1A">
      <w:pPr>
        <w:suppressAutoHyphens w:val="0"/>
        <w:ind w:firstLine="567"/>
        <w:jc w:val="both"/>
        <w:outlineLvl w:val="1"/>
        <w:rPr>
          <w:sz w:val="28"/>
          <w:szCs w:val="28"/>
        </w:rPr>
      </w:pPr>
      <w:r w:rsidRPr="0064694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646949" w:rsidRDefault="00AA3C1A" w:rsidP="00AA3C1A">
      <w:pPr>
        <w:suppressAutoHyphens w:val="0"/>
        <w:ind w:firstLine="567"/>
        <w:jc w:val="both"/>
        <w:outlineLvl w:val="1"/>
        <w:rPr>
          <w:sz w:val="28"/>
          <w:szCs w:val="28"/>
        </w:rPr>
      </w:pPr>
      <w:r w:rsidRPr="0064694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46949">
        <w:rPr>
          <w:sz w:val="28"/>
          <w:szCs w:val="28"/>
        </w:rPr>
        <w:t>тифлосурдопереводчика</w:t>
      </w:r>
      <w:proofErr w:type="spellEnd"/>
      <w:r w:rsidRPr="00646949">
        <w:rPr>
          <w:sz w:val="28"/>
          <w:szCs w:val="28"/>
        </w:rPr>
        <w:t>.</w:t>
      </w:r>
    </w:p>
    <w:p w:rsidR="00AA3C1A" w:rsidRPr="00646949" w:rsidRDefault="00AA3C1A" w:rsidP="00AA3C1A">
      <w:pPr>
        <w:suppressAutoHyphens w:val="0"/>
        <w:ind w:firstLine="567"/>
        <w:jc w:val="both"/>
        <w:outlineLvl w:val="1"/>
        <w:rPr>
          <w:sz w:val="28"/>
          <w:szCs w:val="28"/>
        </w:rPr>
      </w:pPr>
      <w:r w:rsidRPr="0064694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646949" w:rsidRDefault="00AA3C1A" w:rsidP="00AA3C1A">
      <w:pPr>
        <w:suppressAutoHyphens w:val="0"/>
        <w:ind w:firstLine="567"/>
        <w:jc w:val="both"/>
        <w:outlineLvl w:val="1"/>
        <w:rPr>
          <w:sz w:val="28"/>
          <w:szCs w:val="28"/>
        </w:rPr>
      </w:pPr>
      <w:r w:rsidRPr="0064694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646949" w:rsidRDefault="00AA3C1A" w:rsidP="00AA3C1A">
      <w:pPr>
        <w:suppressAutoHyphens w:val="0"/>
        <w:ind w:firstLine="567"/>
        <w:jc w:val="both"/>
        <w:outlineLvl w:val="1"/>
        <w:rPr>
          <w:sz w:val="28"/>
          <w:szCs w:val="28"/>
        </w:rPr>
      </w:pPr>
      <w:r w:rsidRPr="00646949">
        <w:rPr>
          <w:sz w:val="28"/>
          <w:szCs w:val="28"/>
        </w:rPr>
        <w:t>2.14.12. Помещения приема и выдачи документов должны предусматривать места для ожидания, информирования и приема заявителей.</w:t>
      </w:r>
    </w:p>
    <w:p w:rsidR="00AA3C1A" w:rsidRPr="00646949" w:rsidRDefault="00AA3C1A" w:rsidP="00AA3C1A">
      <w:pPr>
        <w:suppressAutoHyphens w:val="0"/>
        <w:ind w:firstLine="567"/>
        <w:jc w:val="both"/>
        <w:outlineLvl w:val="1"/>
        <w:rPr>
          <w:sz w:val="28"/>
          <w:szCs w:val="28"/>
        </w:rPr>
      </w:pPr>
      <w:r w:rsidRPr="0064694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646949" w:rsidRDefault="00AA3C1A" w:rsidP="00AA3C1A">
      <w:pPr>
        <w:suppressAutoHyphens w:val="0"/>
        <w:ind w:firstLine="567"/>
        <w:jc w:val="both"/>
        <w:outlineLvl w:val="1"/>
        <w:rPr>
          <w:sz w:val="28"/>
          <w:szCs w:val="28"/>
        </w:rPr>
      </w:pPr>
      <w:r w:rsidRPr="0064694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646949" w:rsidRDefault="00AA3C1A" w:rsidP="00AA3C1A">
      <w:pPr>
        <w:suppressAutoHyphens w:val="0"/>
        <w:ind w:firstLine="567"/>
        <w:jc w:val="both"/>
        <w:outlineLvl w:val="1"/>
        <w:rPr>
          <w:sz w:val="28"/>
          <w:szCs w:val="28"/>
        </w:rPr>
      </w:pPr>
      <w:r w:rsidRPr="00646949">
        <w:rPr>
          <w:sz w:val="28"/>
          <w:szCs w:val="28"/>
        </w:rPr>
        <w:t>2.15. Показатели доступности и качества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2.15.1. Показатели доступности муниципальной услуги (общие, применимые в отношении всех заявителей):</w:t>
      </w:r>
    </w:p>
    <w:p w:rsidR="00AA3C1A" w:rsidRPr="00646949" w:rsidRDefault="00AA3C1A" w:rsidP="00AA3C1A">
      <w:pPr>
        <w:suppressAutoHyphens w:val="0"/>
        <w:ind w:firstLine="567"/>
        <w:jc w:val="both"/>
        <w:outlineLvl w:val="1"/>
        <w:rPr>
          <w:sz w:val="28"/>
          <w:szCs w:val="28"/>
        </w:rPr>
      </w:pPr>
      <w:r w:rsidRPr="00646949">
        <w:rPr>
          <w:sz w:val="28"/>
          <w:szCs w:val="28"/>
        </w:rPr>
        <w:t>1) транспортная доступность к месту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 наличие указателей, обеспечивающих беспрепятственный доступ к помещениям, в которых предоставляется услуга;</w:t>
      </w:r>
    </w:p>
    <w:p w:rsidR="00AA3C1A" w:rsidRPr="00646949" w:rsidRDefault="00AA3C1A" w:rsidP="00AA3C1A">
      <w:pPr>
        <w:suppressAutoHyphens w:val="0"/>
        <w:ind w:firstLine="567"/>
        <w:jc w:val="both"/>
        <w:outlineLvl w:val="1"/>
        <w:rPr>
          <w:sz w:val="28"/>
          <w:szCs w:val="28"/>
        </w:rPr>
      </w:pPr>
      <w:r w:rsidRPr="00646949">
        <w:rPr>
          <w:sz w:val="28"/>
          <w:szCs w:val="28"/>
        </w:rPr>
        <w:t xml:space="preserve">3) возможность получения полной и достоверной информации о муниципальной услуге в </w:t>
      </w:r>
      <w:r w:rsidR="00A65F9D">
        <w:rPr>
          <w:sz w:val="28"/>
          <w:szCs w:val="28"/>
        </w:rPr>
        <w:t>Администрации</w:t>
      </w:r>
      <w:r w:rsidRPr="00646949">
        <w:rPr>
          <w:sz w:val="28"/>
          <w:szCs w:val="28"/>
        </w:rPr>
        <w:t xml:space="preserve">, </w:t>
      </w:r>
      <w:bookmarkStart w:id="4" w:name="_Hlk182568502"/>
      <w:r w:rsidR="00CB6544">
        <w:rPr>
          <w:sz w:val="28"/>
          <w:szCs w:val="28"/>
        </w:rPr>
        <w:t xml:space="preserve">ПГУ ЛО </w:t>
      </w:r>
      <w:bookmarkEnd w:id="4"/>
      <w:r w:rsidR="00E85A49">
        <w:rPr>
          <w:sz w:val="28"/>
          <w:szCs w:val="28"/>
        </w:rPr>
        <w:t>«</w:t>
      </w:r>
      <w:r w:rsidRPr="00646949">
        <w:rPr>
          <w:sz w:val="28"/>
          <w:szCs w:val="28"/>
        </w:rPr>
        <w:t>МФЦ</w:t>
      </w:r>
      <w:r w:rsidR="00E85A49">
        <w:rPr>
          <w:sz w:val="28"/>
          <w:szCs w:val="28"/>
        </w:rPr>
        <w:t>»</w:t>
      </w:r>
      <w:r w:rsidRPr="00646949">
        <w:rPr>
          <w:sz w:val="28"/>
          <w:szCs w:val="28"/>
        </w:rPr>
        <w:t>, по телефону, на официальном сайте органа, предоставляющего услугу, посредством ЕПГУ либо ПГУ ЛО;</w:t>
      </w:r>
    </w:p>
    <w:p w:rsidR="00AA3C1A" w:rsidRPr="00646949" w:rsidRDefault="00AA3C1A" w:rsidP="00AA3C1A">
      <w:pPr>
        <w:suppressAutoHyphens w:val="0"/>
        <w:ind w:firstLine="567"/>
        <w:jc w:val="both"/>
        <w:outlineLvl w:val="1"/>
        <w:rPr>
          <w:sz w:val="28"/>
          <w:szCs w:val="28"/>
        </w:rPr>
      </w:pPr>
      <w:r w:rsidRPr="00646949">
        <w:rPr>
          <w:sz w:val="28"/>
          <w:szCs w:val="28"/>
        </w:rPr>
        <w:t>4) предоставление муниципальной услуги любым доступным способом, предусмотренным действующим законодательством;</w:t>
      </w:r>
    </w:p>
    <w:p w:rsidR="00AA3C1A" w:rsidRPr="00646949" w:rsidRDefault="00AA3C1A" w:rsidP="00AA3C1A">
      <w:pPr>
        <w:suppressAutoHyphens w:val="0"/>
        <w:ind w:firstLine="567"/>
        <w:jc w:val="both"/>
        <w:outlineLvl w:val="1"/>
        <w:rPr>
          <w:sz w:val="28"/>
          <w:szCs w:val="28"/>
        </w:rPr>
      </w:pPr>
      <w:r w:rsidRPr="00646949">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646949" w:rsidRDefault="00AA3C1A" w:rsidP="00AA3C1A">
      <w:pPr>
        <w:suppressAutoHyphens w:val="0"/>
        <w:ind w:firstLine="567"/>
        <w:jc w:val="both"/>
        <w:outlineLvl w:val="1"/>
        <w:rPr>
          <w:sz w:val="28"/>
          <w:szCs w:val="28"/>
        </w:rPr>
      </w:pPr>
      <w:r w:rsidRPr="00646949">
        <w:rPr>
          <w:sz w:val="28"/>
          <w:szCs w:val="28"/>
        </w:rPr>
        <w:lastRenderedPageBreak/>
        <w:t>2.15.2.</w:t>
      </w:r>
      <w:r w:rsidR="00CB6544">
        <w:rPr>
          <w:sz w:val="28"/>
          <w:szCs w:val="28"/>
        </w:rPr>
        <w:t xml:space="preserve"> </w:t>
      </w:r>
      <w:r w:rsidRPr="00646949">
        <w:rPr>
          <w:sz w:val="28"/>
          <w:szCs w:val="28"/>
        </w:rPr>
        <w:t>Показатели доступности муниципальной услуги (специальные, применимые в отношении инвалидов):</w:t>
      </w:r>
    </w:p>
    <w:p w:rsidR="00AA3C1A" w:rsidRPr="00646949" w:rsidRDefault="00AA3C1A" w:rsidP="00AA3C1A">
      <w:pPr>
        <w:suppressAutoHyphens w:val="0"/>
        <w:ind w:firstLine="567"/>
        <w:jc w:val="both"/>
        <w:outlineLvl w:val="1"/>
        <w:rPr>
          <w:sz w:val="28"/>
          <w:szCs w:val="28"/>
        </w:rPr>
      </w:pPr>
      <w:r w:rsidRPr="00646949">
        <w:rPr>
          <w:sz w:val="28"/>
          <w:szCs w:val="28"/>
        </w:rPr>
        <w:t>1) наличие инфраструктуры, указанной в пункте 2.14;</w:t>
      </w:r>
    </w:p>
    <w:p w:rsidR="00AA3C1A" w:rsidRPr="00646949" w:rsidRDefault="00AA3C1A" w:rsidP="00AA3C1A">
      <w:pPr>
        <w:suppressAutoHyphens w:val="0"/>
        <w:ind w:firstLine="567"/>
        <w:jc w:val="both"/>
        <w:outlineLvl w:val="1"/>
        <w:rPr>
          <w:sz w:val="28"/>
          <w:szCs w:val="28"/>
        </w:rPr>
      </w:pPr>
      <w:r w:rsidRPr="00646949">
        <w:rPr>
          <w:sz w:val="28"/>
          <w:szCs w:val="28"/>
        </w:rPr>
        <w:t>2) исполнение требований доступности услуг для инвалидов;</w:t>
      </w:r>
    </w:p>
    <w:p w:rsidR="00AA3C1A" w:rsidRPr="00646949" w:rsidRDefault="00AA3C1A" w:rsidP="00AA3C1A">
      <w:pPr>
        <w:suppressAutoHyphens w:val="0"/>
        <w:ind w:firstLine="567"/>
        <w:jc w:val="both"/>
        <w:outlineLvl w:val="1"/>
        <w:rPr>
          <w:sz w:val="28"/>
          <w:szCs w:val="28"/>
        </w:rPr>
      </w:pPr>
      <w:r w:rsidRPr="00646949">
        <w:rPr>
          <w:sz w:val="28"/>
          <w:szCs w:val="28"/>
        </w:rPr>
        <w:t>3) обеспечение беспрепятственного доступа инвалидов к помещениям, в которых предоставляется муниципальная услуга.</w:t>
      </w:r>
    </w:p>
    <w:p w:rsidR="00AA3C1A" w:rsidRPr="00646949" w:rsidRDefault="00AA3C1A" w:rsidP="00AA3C1A">
      <w:pPr>
        <w:suppressAutoHyphens w:val="0"/>
        <w:ind w:firstLine="567"/>
        <w:jc w:val="both"/>
        <w:outlineLvl w:val="1"/>
        <w:rPr>
          <w:sz w:val="28"/>
          <w:szCs w:val="28"/>
        </w:rPr>
      </w:pPr>
      <w:r w:rsidRPr="00646949">
        <w:rPr>
          <w:sz w:val="28"/>
          <w:szCs w:val="28"/>
        </w:rPr>
        <w:t>2.15.3. Показатели качества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1) соблюдение срока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 соблюдение времени ожидания в очереди при подаче запроса и получении результата;</w:t>
      </w:r>
    </w:p>
    <w:p w:rsidR="00AA3C1A" w:rsidRPr="00646949" w:rsidRDefault="00AA3C1A" w:rsidP="00AA3C1A">
      <w:pPr>
        <w:suppressAutoHyphens w:val="0"/>
        <w:ind w:firstLine="567"/>
        <w:jc w:val="both"/>
        <w:outlineLvl w:val="1"/>
        <w:rPr>
          <w:sz w:val="28"/>
          <w:szCs w:val="28"/>
        </w:rPr>
      </w:pPr>
      <w:r w:rsidRPr="00646949">
        <w:rPr>
          <w:sz w:val="28"/>
          <w:szCs w:val="28"/>
        </w:rPr>
        <w:t xml:space="preserve">3) осуществление не более одного обращения заявителя к должностным лицам </w:t>
      </w:r>
      <w:r w:rsidR="00A65F9D">
        <w:rPr>
          <w:sz w:val="28"/>
          <w:szCs w:val="28"/>
        </w:rPr>
        <w:t>Администрации</w:t>
      </w:r>
      <w:r w:rsidR="00CB6544">
        <w:rPr>
          <w:sz w:val="28"/>
          <w:szCs w:val="28"/>
        </w:rPr>
        <w:t xml:space="preserve"> </w:t>
      </w:r>
      <w:r w:rsidRPr="00646949">
        <w:rPr>
          <w:sz w:val="28"/>
          <w:szCs w:val="28"/>
        </w:rPr>
        <w:t>или работникам</w:t>
      </w:r>
      <w:r w:rsidR="00CB6544" w:rsidRPr="00CB6544">
        <w:rPr>
          <w:sz w:val="28"/>
          <w:szCs w:val="28"/>
        </w:rPr>
        <w:t xml:space="preserve"> </w:t>
      </w:r>
      <w:r w:rsidR="00CB6544">
        <w:rPr>
          <w:sz w:val="28"/>
          <w:szCs w:val="28"/>
        </w:rPr>
        <w:t>ПГУ ЛО</w:t>
      </w:r>
      <w:r w:rsidRPr="00646949">
        <w:rPr>
          <w:sz w:val="28"/>
          <w:szCs w:val="28"/>
        </w:rPr>
        <w:t xml:space="preserve"> </w:t>
      </w:r>
      <w:r w:rsidR="00E85A49">
        <w:rPr>
          <w:sz w:val="28"/>
          <w:szCs w:val="28"/>
        </w:rPr>
        <w:t>«</w:t>
      </w:r>
      <w:r w:rsidRPr="00646949">
        <w:rPr>
          <w:sz w:val="28"/>
          <w:szCs w:val="28"/>
        </w:rPr>
        <w:t>МФЦ</w:t>
      </w:r>
      <w:r w:rsidR="00E85A49">
        <w:rPr>
          <w:sz w:val="28"/>
          <w:szCs w:val="28"/>
        </w:rPr>
        <w:t>»</w:t>
      </w:r>
      <w:r w:rsidRPr="00646949">
        <w:rPr>
          <w:sz w:val="28"/>
          <w:szCs w:val="28"/>
        </w:rPr>
        <w:t xml:space="preserve"> при подаче документов на получение муниципальной услуги и не более одного обращения при получении результата в </w:t>
      </w:r>
      <w:r w:rsidR="006307A3">
        <w:rPr>
          <w:sz w:val="28"/>
          <w:szCs w:val="28"/>
        </w:rPr>
        <w:t>Администрации</w:t>
      </w:r>
      <w:r w:rsidR="00CB6544">
        <w:rPr>
          <w:sz w:val="28"/>
          <w:szCs w:val="28"/>
        </w:rPr>
        <w:t xml:space="preserve"> </w:t>
      </w:r>
      <w:r w:rsidRPr="00646949">
        <w:rPr>
          <w:sz w:val="28"/>
          <w:szCs w:val="28"/>
        </w:rPr>
        <w:t xml:space="preserve">или в </w:t>
      </w:r>
      <w:r w:rsidR="00CB6544">
        <w:rPr>
          <w:sz w:val="28"/>
          <w:szCs w:val="28"/>
        </w:rPr>
        <w:t xml:space="preserve">ПГУ ЛО </w:t>
      </w:r>
      <w:r w:rsidR="00E85A49">
        <w:rPr>
          <w:sz w:val="28"/>
          <w:szCs w:val="28"/>
        </w:rPr>
        <w:t>«</w:t>
      </w:r>
      <w:r w:rsidRPr="00646949">
        <w:rPr>
          <w:sz w:val="28"/>
          <w:szCs w:val="28"/>
        </w:rPr>
        <w:t>МФЦ</w:t>
      </w:r>
      <w:r w:rsidR="00E85A49">
        <w:rPr>
          <w:sz w:val="28"/>
          <w:szCs w:val="28"/>
        </w:rPr>
        <w:t>»</w:t>
      </w:r>
      <w:r w:rsidRPr="00646949">
        <w:rPr>
          <w:sz w:val="28"/>
          <w:szCs w:val="28"/>
        </w:rPr>
        <w:t>;</w:t>
      </w:r>
    </w:p>
    <w:p w:rsidR="00AA3C1A" w:rsidRPr="00646949" w:rsidRDefault="00AA3C1A" w:rsidP="00AA3C1A">
      <w:pPr>
        <w:suppressAutoHyphens w:val="0"/>
        <w:ind w:firstLine="567"/>
        <w:jc w:val="both"/>
        <w:outlineLvl w:val="1"/>
        <w:rPr>
          <w:sz w:val="28"/>
          <w:szCs w:val="28"/>
        </w:rPr>
      </w:pPr>
      <w:r w:rsidRPr="00646949">
        <w:rPr>
          <w:sz w:val="28"/>
          <w:szCs w:val="28"/>
        </w:rPr>
        <w:t xml:space="preserve">4) отсутствие жалоб на действия или бездействие должностных лиц </w:t>
      </w:r>
      <w:r w:rsidR="006F05D2">
        <w:rPr>
          <w:sz w:val="28"/>
          <w:szCs w:val="28"/>
          <w:lang w:eastAsia="ru-RU"/>
        </w:rPr>
        <w:t>о</w:t>
      </w:r>
      <w:r w:rsidR="00C332DC" w:rsidRPr="00646949">
        <w:rPr>
          <w:sz w:val="28"/>
          <w:szCs w:val="28"/>
          <w:lang w:eastAsia="ru-RU"/>
        </w:rPr>
        <w:t>рганизации</w:t>
      </w:r>
      <w:r w:rsidRPr="00646949">
        <w:rPr>
          <w:sz w:val="28"/>
          <w:szCs w:val="28"/>
        </w:rPr>
        <w:t>, поданных в установленном порядке.</w:t>
      </w:r>
    </w:p>
    <w:p w:rsidR="00AA3C1A" w:rsidRPr="00646949" w:rsidRDefault="00AA3C1A" w:rsidP="00AA3C1A">
      <w:pPr>
        <w:suppressAutoHyphens w:val="0"/>
        <w:ind w:firstLine="567"/>
        <w:jc w:val="both"/>
        <w:outlineLvl w:val="1"/>
        <w:rPr>
          <w:sz w:val="28"/>
          <w:szCs w:val="28"/>
        </w:rPr>
      </w:pPr>
      <w:r w:rsidRPr="00646949">
        <w:rPr>
          <w:sz w:val="28"/>
          <w:szCs w:val="28"/>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006F05D2">
        <w:rPr>
          <w:sz w:val="28"/>
          <w:szCs w:val="28"/>
        </w:rPr>
        <w:t xml:space="preserve">ПГУ ЛО </w:t>
      </w:r>
      <w:r w:rsidR="00E85A49">
        <w:rPr>
          <w:sz w:val="28"/>
          <w:szCs w:val="28"/>
        </w:rPr>
        <w:t>«</w:t>
      </w:r>
      <w:r w:rsidRPr="00646949">
        <w:rPr>
          <w:sz w:val="28"/>
          <w:szCs w:val="28"/>
        </w:rPr>
        <w:t>МФЦ</w:t>
      </w:r>
      <w:r w:rsidR="00E85A49">
        <w:rPr>
          <w:sz w:val="28"/>
          <w:szCs w:val="28"/>
        </w:rPr>
        <w:t>»</w:t>
      </w:r>
      <w:r w:rsidRPr="00646949">
        <w:rPr>
          <w:sz w:val="28"/>
          <w:szCs w:val="28"/>
        </w:rPr>
        <w:t>, заявителю обеспечивается возможность оценки качества оказания услуги.</w:t>
      </w:r>
    </w:p>
    <w:p w:rsidR="00AA3C1A" w:rsidRPr="00646949" w:rsidRDefault="00AA3C1A" w:rsidP="00AA3C1A">
      <w:pPr>
        <w:suppressAutoHyphens w:val="0"/>
        <w:ind w:firstLine="567"/>
        <w:jc w:val="both"/>
        <w:outlineLvl w:val="1"/>
        <w:rPr>
          <w:sz w:val="28"/>
          <w:szCs w:val="28"/>
        </w:rPr>
      </w:pPr>
      <w:r w:rsidRPr="00646949">
        <w:rPr>
          <w:sz w:val="28"/>
          <w:szCs w:val="28"/>
        </w:rPr>
        <w:t>2.16. Перечисление услуг, которые являются необходимыми и обязательными для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Получения услуг, которые являются необходимыми и обязательными для предоставления муниципальной услуги, не требуется.</w:t>
      </w:r>
    </w:p>
    <w:p w:rsidR="00AA3C1A" w:rsidRPr="00646949" w:rsidRDefault="00AA3C1A" w:rsidP="00FC07E1">
      <w:pPr>
        <w:suppressAutoHyphens w:val="0"/>
        <w:ind w:firstLine="709"/>
        <w:jc w:val="both"/>
        <w:outlineLvl w:val="1"/>
        <w:rPr>
          <w:sz w:val="28"/>
          <w:szCs w:val="28"/>
        </w:rPr>
      </w:pPr>
      <w:r w:rsidRPr="00646949">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646949" w:rsidRDefault="00FC07E1" w:rsidP="00FC07E1">
      <w:pPr>
        <w:pStyle w:val="ConsPlusNormal"/>
        <w:ind w:firstLine="709"/>
        <w:rPr>
          <w:sz w:val="28"/>
          <w:szCs w:val="28"/>
        </w:rPr>
      </w:pPr>
      <w:r w:rsidRPr="00646949">
        <w:rPr>
          <w:rFonts w:ascii="Times New Roman" w:hAnsi="Times New Roman" w:cs="Times New Roman"/>
          <w:sz w:val="28"/>
          <w:szCs w:val="28"/>
        </w:rPr>
        <w:t>2.17.1. Предоставление услуги по экстерриториальному принципу не предусмотрено.</w:t>
      </w:r>
    </w:p>
    <w:p w:rsidR="00DC3A37" w:rsidRPr="00646949" w:rsidRDefault="00FC07E1" w:rsidP="00FC07E1">
      <w:pPr>
        <w:suppressAutoHyphens w:val="0"/>
        <w:ind w:firstLine="709"/>
        <w:jc w:val="both"/>
        <w:outlineLvl w:val="1"/>
        <w:rPr>
          <w:sz w:val="28"/>
          <w:szCs w:val="28"/>
          <w:lang w:eastAsia="ru-RU"/>
        </w:rPr>
      </w:pPr>
      <w:r w:rsidRPr="00646949">
        <w:rPr>
          <w:sz w:val="28"/>
          <w:szCs w:val="28"/>
        </w:rPr>
        <w:t xml:space="preserve">2.17.2. </w:t>
      </w:r>
      <w:r w:rsidR="00AA3C1A" w:rsidRPr="00646949">
        <w:rPr>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8A3DBF" w:rsidRPr="00646949" w:rsidRDefault="008A3DBF" w:rsidP="00DC3A37">
      <w:pPr>
        <w:widowControl w:val="0"/>
        <w:autoSpaceDE w:val="0"/>
        <w:autoSpaceDN w:val="0"/>
        <w:adjustRightInd w:val="0"/>
        <w:jc w:val="both"/>
        <w:rPr>
          <w:sz w:val="28"/>
          <w:szCs w:val="28"/>
        </w:rPr>
      </w:pPr>
    </w:p>
    <w:p w:rsidR="00DC3A37" w:rsidRPr="008A0560"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5" w:name="Par215"/>
      <w:bookmarkEnd w:id="5"/>
      <w:r w:rsidRPr="008A0560">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646949" w:rsidRDefault="00DC3A37" w:rsidP="00DC3A37">
      <w:pPr>
        <w:tabs>
          <w:tab w:val="left" w:pos="567"/>
        </w:tabs>
        <w:suppressAutoHyphens w:val="0"/>
        <w:ind w:firstLine="567"/>
        <w:jc w:val="both"/>
        <w:rPr>
          <w:sz w:val="28"/>
          <w:szCs w:val="28"/>
          <w:lang w:eastAsia="ru-RU"/>
        </w:rPr>
      </w:pPr>
    </w:p>
    <w:p w:rsidR="00E85285" w:rsidRPr="00E85285" w:rsidRDefault="00E85285" w:rsidP="00E85285">
      <w:pPr>
        <w:ind w:firstLine="709"/>
        <w:jc w:val="both"/>
        <w:rPr>
          <w:sz w:val="28"/>
          <w:szCs w:val="28"/>
        </w:rPr>
      </w:pPr>
      <w:r w:rsidRPr="00E85285">
        <w:rPr>
          <w:sz w:val="28"/>
          <w:szCs w:val="28"/>
        </w:rPr>
        <w:t>3.1. Состав, последовательность и сроки выполнения административных процедур, требования к порядку их выполнения.</w:t>
      </w:r>
    </w:p>
    <w:p w:rsidR="00967CA5" w:rsidRDefault="00E85285" w:rsidP="00E85285">
      <w:pPr>
        <w:ind w:firstLine="709"/>
        <w:jc w:val="both"/>
        <w:rPr>
          <w:sz w:val="28"/>
          <w:szCs w:val="28"/>
        </w:rPr>
      </w:pPr>
      <w:r w:rsidRPr="00E85285">
        <w:rPr>
          <w:sz w:val="28"/>
          <w:szCs w:val="28"/>
        </w:rPr>
        <w:t xml:space="preserve">3.1.1. </w:t>
      </w:r>
      <w:r w:rsidR="00967CA5">
        <w:rPr>
          <w:sz w:val="28"/>
          <w:szCs w:val="28"/>
        </w:rPr>
        <w:t>Последовательность выполнения административных процедур при предоставлении муниципальной услуги.</w:t>
      </w:r>
    </w:p>
    <w:p w:rsidR="00E85285" w:rsidRPr="00E85285" w:rsidRDefault="00967CA5" w:rsidP="00E85285">
      <w:pPr>
        <w:ind w:firstLine="709"/>
        <w:jc w:val="both"/>
        <w:rPr>
          <w:sz w:val="28"/>
          <w:szCs w:val="28"/>
        </w:rPr>
      </w:pPr>
      <w:r>
        <w:rPr>
          <w:sz w:val="28"/>
          <w:szCs w:val="28"/>
        </w:rPr>
        <w:lastRenderedPageBreak/>
        <w:t xml:space="preserve">3.1.1.1. </w:t>
      </w:r>
      <w:r w:rsidR="00E85285" w:rsidRPr="00E85285">
        <w:rPr>
          <w:sz w:val="28"/>
          <w:szCs w:val="28"/>
        </w:rPr>
        <w:t>Предоставление муниципальной услуги включает в себя следующие административные процедуры:</w:t>
      </w:r>
    </w:p>
    <w:p w:rsidR="00E85285" w:rsidRPr="00E85285" w:rsidRDefault="00E85285" w:rsidP="00E85285">
      <w:pPr>
        <w:widowControl w:val="0"/>
        <w:suppressAutoHyphens w:val="0"/>
        <w:autoSpaceDE w:val="0"/>
        <w:autoSpaceDN w:val="0"/>
        <w:adjustRightInd w:val="0"/>
        <w:ind w:firstLine="709"/>
        <w:jc w:val="both"/>
        <w:rPr>
          <w:sz w:val="28"/>
          <w:szCs w:val="28"/>
          <w:lang w:eastAsia="en-US"/>
        </w:rPr>
      </w:pPr>
      <w:r w:rsidRPr="00E85285">
        <w:rPr>
          <w:sz w:val="28"/>
          <w:szCs w:val="28"/>
          <w:lang w:eastAsia="en-US"/>
        </w:rPr>
        <w:t>- прием и регистрация заявления о предоставлении муниципальной услуги</w:t>
      </w:r>
      <w:r w:rsidRPr="00E85285">
        <w:rPr>
          <w:rFonts w:eastAsiaTheme="minorHAnsi"/>
          <w:color w:val="000000"/>
          <w:sz w:val="28"/>
          <w:szCs w:val="28"/>
          <w:lang w:eastAsia="en-US"/>
        </w:rPr>
        <w:t>– в день поступления заявления</w:t>
      </w:r>
      <w:r w:rsidRPr="00E85285">
        <w:rPr>
          <w:sz w:val="28"/>
          <w:szCs w:val="28"/>
          <w:lang w:eastAsia="en-US"/>
        </w:rPr>
        <w:t>;</w:t>
      </w:r>
    </w:p>
    <w:p w:rsidR="00E85285" w:rsidRPr="00E85285" w:rsidRDefault="00E85285" w:rsidP="00E85285">
      <w:pPr>
        <w:widowControl w:val="0"/>
        <w:suppressAutoHyphens w:val="0"/>
        <w:autoSpaceDE w:val="0"/>
        <w:autoSpaceDN w:val="0"/>
        <w:adjustRightInd w:val="0"/>
        <w:ind w:firstLine="709"/>
        <w:jc w:val="both"/>
        <w:rPr>
          <w:sz w:val="28"/>
          <w:szCs w:val="28"/>
          <w:lang w:eastAsia="en-US"/>
        </w:rPr>
      </w:pPr>
      <w:r w:rsidRPr="00E85285">
        <w:rPr>
          <w:sz w:val="28"/>
          <w:szCs w:val="28"/>
          <w:lang w:eastAsia="en-US"/>
        </w:rPr>
        <w:t>- рассмотрение документов о предоставлении муниципальной услуги</w:t>
      </w:r>
      <w:r w:rsidRPr="00E85285">
        <w:rPr>
          <w:rFonts w:eastAsiaTheme="minorHAnsi"/>
          <w:color w:val="000000"/>
          <w:sz w:val="28"/>
          <w:szCs w:val="28"/>
          <w:lang w:eastAsia="en-US"/>
        </w:rPr>
        <w:t>– в течение 1 рабочего дня с момента поступления заявления</w:t>
      </w:r>
      <w:r w:rsidRPr="00E85285">
        <w:rPr>
          <w:sz w:val="28"/>
          <w:szCs w:val="28"/>
          <w:lang w:eastAsia="en-US"/>
        </w:rPr>
        <w:t>;</w:t>
      </w:r>
    </w:p>
    <w:p w:rsidR="00E85285" w:rsidRPr="00E85285" w:rsidRDefault="00E85285" w:rsidP="00E85285">
      <w:pPr>
        <w:widowControl w:val="0"/>
        <w:suppressAutoHyphens w:val="0"/>
        <w:autoSpaceDE w:val="0"/>
        <w:autoSpaceDN w:val="0"/>
        <w:adjustRightInd w:val="0"/>
        <w:ind w:firstLine="709"/>
        <w:jc w:val="both"/>
        <w:rPr>
          <w:sz w:val="28"/>
          <w:szCs w:val="28"/>
          <w:lang w:eastAsia="en-US"/>
        </w:rPr>
      </w:pPr>
      <w:r w:rsidRPr="00E85285">
        <w:rPr>
          <w:sz w:val="28"/>
          <w:szCs w:val="28"/>
          <w:lang w:eastAsia="en-US"/>
        </w:rPr>
        <w:t>- принятие решения о предоставлении муниципальной услуги или об отказе в предоставлении муниципальной услуги</w:t>
      </w:r>
      <w:r w:rsidRPr="00E85285">
        <w:rPr>
          <w:rFonts w:eastAsiaTheme="minorHAnsi"/>
          <w:color w:val="000000"/>
          <w:sz w:val="26"/>
          <w:szCs w:val="26"/>
          <w:lang w:eastAsia="en-US"/>
        </w:rPr>
        <w:t xml:space="preserve">– </w:t>
      </w:r>
      <w:r w:rsidRPr="00E85285">
        <w:rPr>
          <w:rFonts w:eastAsiaTheme="minorHAnsi"/>
          <w:color w:val="000000"/>
          <w:sz w:val="28"/>
          <w:szCs w:val="28"/>
          <w:lang w:eastAsia="en-US"/>
        </w:rPr>
        <w:t>1 рабочий день</w:t>
      </w:r>
      <w:r w:rsidRPr="00E85285">
        <w:rPr>
          <w:sz w:val="28"/>
          <w:szCs w:val="28"/>
          <w:lang w:eastAsia="en-US"/>
        </w:rPr>
        <w:t>;</w:t>
      </w:r>
    </w:p>
    <w:p w:rsidR="00E85285" w:rsidRPr="00E85285" w:rsidRDefault="00E85285" w:rsidP="00E85285">
      <w:pPr>
        <w:widowControl w:val="0"/>
        <w:suppressAutoHyphens w:val="0"/>
        <w:autoSpaceDE w:val="0"/>
        <w:autoSpaceDN w:val="0"/>
        <w:adjustRightInd w:val="0"/>
        <w:ind w:firstLine="709"/>
        <w:jc w:val="both"/>
        <w:rPr>
          <w:sz w:val="28"/>
          <w:szCs w:val="28"/>
        </w:rPr>
      </w:pPr>
      <w:r w:rsidRPr="00E85285">
        <w:rPr>
          <w:sz w:val="28"/>
          <w:szCs w:val="28"/>
          <w:lang w:eastAsia="en-US"/>
        </w:rPr>
        <w:t>- выдача результата предоставления муниципальной услуги</w:t>
      </w:r>
      <w:r w:rsidRPr="00E85285">
        <w:rPr>
          <w:rFonts w:eastAsiaTheme="minorHAnsi"/>
          <w:color w:val="000000"/>
          <w:sz w:val="28"/>
          <w:szCs w:val="28"/>
          <w:lang w:eastAsia="en-US"/>
        </w:rPr>
        <w:t>– 1 рабочий день</w:t>
      </w:r>
      <w:r w:rsidRPr="00E85285">
        <w:rPr>
          <w:sz w:val="28"/>
          <w:szCs w:val="28"/>
          <w:lang w:eastAsia="en-US"/>
        </w:rPr>
        <w:t>.</w:t>
      </w:r>
    </w:p>
    <w:p w:rsidR="00E85285" w:rsidRPr="00E85285" w:rsidRDefault="00E85285" w:rsidP="00E85285">
      <w:pPr>
        <w:ind w:firstLine="709"/>
        <w:jc w:val="both"/>
        <w:rPr>
          <w:sz w:val="28"/>
          <w:szCs w:val="28"/>
        </w:rPr>
      </w:pPr>
      <w:r w:rsidRPr="00E85285">
        <w:rPr>
          <w:sz w:val="28"/>
          <w:szCs w:val="28"/>
        </w:rPr>
        <w:t>3.1.2. Прием и регистрация заявления о предоставлении муниципальной услуги.</w:t>
      </w:r>
    </w:p>
    <w:p w:rsidR="00E85285" w:rsidRPr="00E85285" w:rsidRDefault="00E85285" w:rsidP="00E85285">
      <w:pPr>
        <w:ind w:firstLine="709"/>
        <w:jc w:val="both"/>
        <w:rPr>
          <w:sz w:val="28"/>
          <w:szCs w:val="28"/>
        </w:rPr>
      </w:pPr>
      <w:r w:rsidRPr="00E85285">
        <w:rPr>
          <w:sz w:val="28"/>
          <w:szCs w:val="28"/>
        </w:rPr>
        <w:t xml:space="preserve">3.1.2.1. Основание для начала административной процедуры: поступление </w:t>
      </w:r>
      <w:r w:rsidRPr="00E85285">
        <w:rPr>
          <w:sz w:val="28"/>
          <w:szCs w:val="28"/>
          <w:lang w:eastAsia="en-US"/>
        </w:rPr>
        <w:t xml:space="preserve">в </w:t>
      </w:r>
      <w:r w:rsidRPr="00E85285">
        <w:rPr>
          <w:sz w:val="28"/>
          <w:szCs w:val="28"/>
        </w:rPr>
        <w:t>Администрацию заявления и</w:t>
      </w:r>
      <w:r w:rsidRPr="00E85285">
        <w:rPr>
          <w:sz w:val="28"/>
          <w:szCs w:val="28"/>
          <w:lang w:eastAsia="en-US"/>
        </w:rPr>
        <w:t xml:space="preserve"> документов</w:t>
      </w:r>
      <w:r w:rsidRPr="00E85285">
        <w:rPr>
          <w:sz w:val="28"/>
          <w:szCs w:val="28"/>
        </w:rPr>
        <w:t>, предусмотренных пунктом 2.6 регламента.</w:t>
      </w:r>
    </w:p>
    <w:p w:rsidR="00E85285" w:rsidRPr="00E85285" w:rsidRDefault="00E85285" w:rsidP="00E85285">
      <w:pPr>
        <w:ind w:firstLine="709"/>
        <w:jc w:val="both"/>
        <w:rPr>
          <w:sz w:val="28"/>
          <w:szCs w:val="28"/>
        </w:rPr>
      </w:pPr>
      <w:r w:rsidRPr="00E85285">
        <w:rPr>
          <w:sz w:val="28"/>
          <w:szCs w:val="28"/>
        </w:rPr>
        <w:t>3.1.2.2. Содержание административных действий, продолжительность и (или) максимальный срок их выполнения:</w:t>
      </w:r>
      <w:bookmarkStart w:id="6" w:name="_Hlk182322273"/>
      <w:r w:rsidRPr="00E85285">
        <w:rPr>
          <w:sz w:val="28"/>
          <w:szCs w:val="28"/>
        </w:rPr>
        <w:t xml:space="preserve"> специалист </w:t>
      </w:r>
      <w:bookmarkEnd w:id="6"/>
      <w:r w:rsidRPr="00E85285">
        <w:rPr>
          <w:sz w:val="28"/>
          <w:szCs w:val="28"/>
        </w:rPr>
        <w:t xml:space="preserve">Администрации, ответственный за делопроизводство, принимает представленные (направленные) заявителем документы и в тот же день регистрирует их в установленном в Администрации порядке; </w:t>
      </w:r>
      <w:r w:rsidR="00E85A49">
        <w:rPr>
          <w:sz w:val="28"/>
          <w:szCs w:val="28"/>
        </w:rPr>
        <w:t>специалист Отдела, ответственный за предоставление муниципальной услуги, с</w:t>
      </w:r>
      <w:r w:rsidRPr="00E85285">
        <w:rPr>
          <w:sz w:val="28"/>
          <w:szCs w:val="28"/>
        </w:rPr>
        <w:t>оставляет опись документов, вручает копи</w:t>
      </w:r>
      <w:r w:rsidR="00E85A49">
        <w:rPr>
          <w:sz w:val="28"/>
          <w:szCs w:val="28"/>
        </w:rPr>
        <w:t>ю</w:t>
      </w:r>
      <w:r w:rsidRPr="00E85285">
        <w:rPr>
          <w:sz w:val="28"/>
          <w:szCs w:val="28"/>
        </w:rPr>
        <w:t xml:space="preserve"> описи заявителю под подпись (в случае личного обращения заявителя в Администрацию). При наличии оснований для отказа в приеме документов (в случае личного обращения заявителя с заявлением о предоставлении муниципальной услуги в Администрацию) специалист Отдела отказывает заявителю в приеме документов.</w:t>
      </w:r>
    </w:p>
    <w:p w:rsidR="00E85285" w:rsidRPr="00E85285" w:rsidRDefault="00E85285" w:rsidP="00E85285">
      <w:pPr>
        <w:ind w:firstLine="709"/>
        <w:jc w:val="both"/>
        <w:rPr>
          <w:sz w:val="28"/>
          <w:szCs w:val="28"/>
        </w:rPr>
      </w:pPr>
      <w:r w:rsidRPr="00E85285">
        <w:rPr>
          <w:sz w:val="28"/>
          <w:szCs w:val="28"/>
        </w:rPr>
        <w:t>3.1.2.3. Лицо, ответственное за выполнение административного действия: специалист Администрации, ответственный за делопроизводство, Специалист Отдела, ответственный за предоставление услуги.</w:t>
      </w:r>
    </w:p>
    <w:p w:rsidR="00E85285" w:rsidRPr="00E85285" w:rsidRDefault="00E85285" w:rsidP="00E85285">
      <w:pPr>
        <w:ind w:firstLine="709"/>
        <w:jc w:val="both"/>
        <w:rPr>
          <w:sz w:val="28"/>
          <w:szCs w:val="28"/>
        </w:rPr>
      </w:pPr>
      <w:r w:rsidRPr="00E85285">
        <w:rPr>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85285" w:rsidRPr="00E85285" w:rsidRDefault="00E85285" w:rsidP="00E85285">
      <w:pPr>
        <w:ind w:firstLine="709"/>
        <w:jc w:val="both"/>
        <w:rPr>
          <w:sz w:val="28"/>
          <w:szCs w:val="28"/>
        </w:rPr>
      </w:pPr>
      <w:r w:rsidRPr="00E85285">
        <w:rPr>
          <w:sz w:val="28"/>
          <w:szCs w:val="28"/>
        </w:rPr>
        <w:t>3.1.3. Рассмотрение документов о предоставлении муниципальной услуги.</w:t>
      </w:r>
    </w:p>
    <w:p w:rsidR="00E85285" w:rsidRPr="00E85285" w:rsidRDefault="00E85285" w:rsidP="00E85285">
      <w:pPr>
        <w:ind w:firstLine="709"/>
        <w:jc w:val="both"/>
        <w:rPr>
          <w:sz w:val="28"/>
          <w:szCs w:val="28"/>
        </w:rPr>
      </w:pPr>
      <w:r w:rsidRPr="00E85285">
        <w:rPr>
          <w:sz w:val="28"/>
          <w:szCs w:val="28"/>
        </w:rPr>
        <w:t>3.1.3.1. Основание для начала административной процедуры: поступление заявления и прилагаемых к нему документов специалисту Отдела.</w:t>
      </w:r>
    </w:p>
    <w:p w:rsidR="00E85285" w:rsidRPr="00E85285" w:rsidRDefault="00E85285" w:rsidP="00E85285">
      <w:pPr>
        <w:ind w:firstLine="709"/>
        <w:jc w:val="both"/>
        <w:rPr>
          <w:sz w:val="28"/>
          <w:szCs w:val="28"/>
        </w:rPr>
      </w:pPr>
      <w:r w:rsidRPr="00E85285">
        <w:rPr>
          <w:sz w:val="28"/>
          <w:szCs w:val="28"/>
        </w:rPr>
        <w:t>3.1.3.2. Содержание административных действий, продолжительность и(или) максимальный срок их выполнения:</w:t>
      </w:r>
    </w:p>
    <w:p w:rsidR="00E85285" w:rsidRPr="00E85285" w:rsidRDefault="00E85285" w:rsidP="00E85285">
      <w:pPr>
        <w:ind w:firstLine="709"/>
        <w:jc w:val="both"/>
        <w:rPr>
          <w:sz w:val="28"/>
          <w:szCs w:val="28"/>
        </w:rPr>
      </w:pPr>
      <w:r w:rsidRPr="00E85285">
        <w:rPr>
          <w:sz w:val="28"/>
          <w:szCs w:val="28"/>
        </w:rPr>
        <w:t>Проверка заявления, представленного заявителем, на соответствие установленным требованиям;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поступления заявления.</w:t>
      </w:r>
    </w:p>
    <w:p w:rsidR="00E85285" w:rsidRPr="00E85285" w:rsidRDefault="00E85285" w:rsidP="00E85285">
      <w:pPr>
        <w:ind w:firstLine="709"/>
        <w:jc w:val="both"/>
        <w:rPr>
          <w:sz w:val="28"/>
          <w:szCs w:val="28"/>
        </w:rPr>
      </w:pPr>
      <w:r w:rsidRPr="00E85285">
        <w:rPr>
          <w:sz w:val="28"/>
          <w:szCs w:val="28"/>
        </w:rPr>
        <w:lastRenderedPageBreak/>
        <w:t>3.1.3.3. Лицо, ответственное за выполнение административной процедуры: специалист Отдела.</w:t>
      </w:r>
    </w:p>
    <w:p w:rsidR="00E85285" w:rsidRPr="00E85285" w:rsidRDefault="00E85285" w:rsidP="00E85285">
      <w:pPr>
        <w:ind w:firstLine="709"/>
        <w:jc w:val="both"/>
        <w:rPr>
          <w:sz w:val="28"/>
          <w:szCs w:val="28"/>
        </w:rPr>
      </w:pPr>
      <w:r w:rsidRPr="00E85285">
        <w:rPr>
          <w:sz w:val="28"/>
          <w:szCs w:val="28"/>
        </w:rPr>
        <w:t>3.1.3.4. Критерии принятия решения: наличие/отсутствие у заявителя права на получение муниципальной услуги.</w:t>
      </w:r>
    </w:p>
    <w:p w:rsidR="00E85285" w:rsidRPr="001908FE" w:rsidRDefault="00E85285" w:rsidP="00E85285">
      <w:pPr>
        <w:ind w:firstLine="709"/>
        <w:jc w:val="both"/>
        <w:rPr>
          <w:sz w:val="28"/>
          <w:szCs w:val="28"/>
          <w:lang w:eastAsia="en-US"/>
        </w:rPr>
      </w:pPr>
      <w:r w:rsidRPr="001908FE">
        <w:rPr>
          <w:sz w:val="28"/>
          <w:szCs w:val="28"/>
          <w:lang w:eastAsia="en-US"/>
        </w:rPr>
        <w:t>3.1.4. Принятие решения о предоставлении муниципальной услуги или об отказе в предоставлении муниципальной услуги.</w:t>
      </w:r>
    </w:p>
    <w:p w:rsidR="00E85285" w:rsidRPr="00F47B33" w:rsidRDefault="00E85285" w:rsidP="00E85285">
      <w:pPr>
        <w:ind w:firstLine="709"/>
        <w:jc w:val="both"/>
        <w:rPr>
          <w:sz w:val="28"/>
          <w:szCs w:val="28"/>
          <w:lang w:eastAsia="en-US"/>
        </w:rPr>
      </w:pPr>
      <w:r w:rsidRPr="00F47B33">
        <w:rPr>
          <w:sz w:val="28"/>
          <w:szCs w:val="28"/>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E85285" w:rsidRPr="00E85285" w:rsidRDefault="00E85285" w:rsidP="00E85285">
      <w:pPr>
        <w:ind w:firstLine="709"/>
        <w:jc w:val="both"/>
        <w:rPr>
          <w:sz w:val="28"/>
          <w:szCs w:val="28"/>
          <w:lang w:eastAsia="en-US"/>
        </w:rPr>
      </w:pPr>
      <w:r w:rsidRPr="00E85285">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85285" w:rsidRPr="00E85285" w:rsidRDefault="00E85285" w:rsidP="00E85285">
      <w:pPr>
        <w:ind w:firstLine="709"/>
        <w:jc w:val="both"/>
        <w:rPr>
          <w:sz w:val="28"/>
          <w:szCs w:val="28"/>
          <w:lang w:eastAsia="en-US"/>
        </w:rPr>
      </w:pPr>
      <w:r w:rsidRPr="00E85285">
        <w:rPr>
          <w:sz w:val="28"/>
          <w:szCs w:val="28"/>
          <w:lang w:eastAsia="en-US"/>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rsidR="00E85285" w:rsidRPr="00E85285" w:rsidRDefault="00E85285" w:rsidP="00E85285">
      <w:pPr>
        <w:ind w:firstLine="709"/>
        <w:jc w:val="both"/>
        <w:rPr>
          <w:sz w:val="28"/>
          <w:szCs w:val="28"/>
          <w:lang w:eastAsia="en-US"/>
        </w:rPr>
      </w:pPr>
      <w:r w:rsidRPr="00E85285">
        <w:rPr>
          <w:sz w:val="28"/>
          <w:szCs w:val="28"/>
          <w:lang w:eastAsia="en-US"/>
        </w:rPr>
        <w:t>3.1.4.4. Критерий принятия решения: наличие/отсутствие у заявителя права на получение муниципальной услуги.</w:t>
      </w:r>
    </w:p>
    <w:p w:rsidR="00E85285" w:rsidRPr="00F47B33" w:rsidRDefault="00E85285" w:rsidP="00E85285">
      <w:pPr>
        <w:ind w:firstLine="709"/>
        <w:jc w:val="both"/>
        <w:rPr>
          <w:sz w:val="28"/>
          <w:szCs w:val="28"/>
          <w:lang w:eastAsia="en-US"/>
        </w:rPr>
      </w:pPr>
      <w:r w:rsidRPr="00F47B33">
        <w:rPr>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E85285" w:rsidRPr="00E85285" w:rsidRDefault="00E85285" w:rsidP="00E85285">
      <w:pPr>
        <w:ind w:firstLine="709"/>
        <w:jc w:val="both"/>
        <w:rPr>
          <w:sz w:val="28"/>
          <w:szCs w:val="28"/>
          <w:lang w:eastAsia="en-US"/>
        </w:rPr>
      </w:pPr>
      <w:r w:rsidRPr="00E85285">
        <w:rPr>
          <w:sz w:val="28"/>
          <w:szCs w:val="28"/>
          <w:lang w:eastAsia="en-US"/>
        </w:rPr>
        <w:t>3.1.5. Выдача результата предоставления муниципальной услуги.</w:t>
      </w:r>
    </w:p>
    <w:p w:rsidR="00E85285" w:rsidRPr="00E85285" w:rsidRDefault="00E85285" w:rsidP="00E85285">
      <w:pPr>
        <w:ind w:firstLine="709"/>
        <w:jc w:val="both"/>
        <w:rPr>
          <w:sz w:val="28"/>
          <w:szCs w:val="28"/>
          <w:lang w:eastAsia="en-US"/>
        </w:rPr>
      </w:pPr>
      <w:r w:rsidRPr="00E85285">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E85285" w:rsidRPr="00E85285" w:rsidRDefault="00E85285" w:rsidP="00E85285">
      <w:pPr>
        <w:ind w:firstLine="709"/>
        <w:jc w:val="both"/>
        <w:rPr>
          <w:sz w:val="28"/>
          <w:szCs w:val="28"/>
          <w:lang w:eastAsia="en-US"/>
        </w:rPr>
      </w:pPr>
      <w:r w:rsidRPr="00E85285">
        <w:rPr>
          <w:sz w:val="28"/>
          <w:szCs w:val="28"/>
          <w:lang w:eastAsia="en-US"/>
        </w:rPr>
        <w:t>3.1.5.2. Лицо, ответственное за выполнение административной процедуры: специалист Отдела.</w:t>
      </w:r>
    </w:p>
    <w:p w:rsidR="00E85285" w:rsidRPr="00E85285" w:rsidRDefault="00E85285" w:rsidP="00E85285">
      <w:pPr>
        <w:ind w:firstLine="709"/>
        <w:jc w:val="both"/>
        <w:rPr>
          <w:sz w:val="28"/>
          <w:szCs w:val="28"/>
          <w:lang w:eastAsia="en-US"/>
        </w:rPr>
      </w:pPr>
      <w:r w:rsidRPr="00E85285">
        <w:rPr>
          <w:sz w:val="28"/>
          <w:szCs w:val="28"/>
          <w:lang w:eastAsia="en-US"/>
        </w:rPr>
        <w:t xml:space="preserve">3.1.5.3. Содержание административных действий, продолжительность и (или) максимальный срок их выполнения: специалист </w:t>
      </w:r>
      <w:r w:rsidRPr="00E85285">
        <w:rPr>
          <w:sz w:val="28"/>
          <w:szCs w:val="28"/>
        </w:rPr>
        <w:t>Администрации, ответственный за делопроизводство</w:t>
      </w:r>
      <w:r w:rsidRPr="00E85285">
        <w:rPr>
          <w:sz w:val="28"/>
          <w:szCs w:val="28"/>
          <w:lang w:eastAsia="en-US"/>
        </w:rPr>
        <w:t>, осуществляет регистрацию результата предоставления муниципальной услуги. Специалист Отдела направляет результат предоставления муниципальной услуги способом, указанным в заявлении, не позднее 1 рабочего дня с даты окончания административной процедуры.</w:t>
      </w:r>
    </w:p>
    <w:p w:rsidR="00E85285" w:rsidRPr="00E85285" w:rsidRDefault="00E85285" w:rsidP="00E85285">
      <w:pPr>
        <w:ind w:firstLine="709"/>
        <w:jc w:val="both"/>
        <w:rPr>
          <w:sz w:val="28"/>
          <w:szCs w:val="28"/>
          <w:lang w:eastAsia="en-US"/>
        </w:rPr>
      </w:pPr>
      <w:r w:rsidRPr="00E85285">
        <w:rPr>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D3A68" w:rsidRPr="007E7AFB" w:rsidRDefault="002D3A68" w:rsidP="002D3A68">
      <w:pPr>
        <w:tabs>
          <w:tab w:val="left" w:pos="142"/>
          <w:tab w:val="left" w:pos="284"/>
        </w:tabs>
        <w:suppressAutoHyphens w:val="0"/>
        <w:ind w:firstLine="567"/>
        <w:jc w:val="both"/>
        <w:rPr>
          <w:sz w:val="28"/>
          <w:szCs w:val="28"/>
        </w:rPr>
      </w:pPr>
      <w:r w:rsidRPr="007E7AFB">
        <w:rPr>
          <w:sz w:val="28"/>
          <w:szCs w:val="28"/>
          <w:lang w:eastAsia="en-US"/>
        </w:rPr>
        <w:t xml:space="preserve">3.1.2. </w:t>
      </w:r>
      <w:r w:rsidRPr="007E7AFB">
        <w:rPr>
          <w:sz w:val="28"/>
          <w:szCs w:val="28"/>
        </w:rPr>
        <w:t xml:space="preserve">Предоставление муниципальной услуги о </w:t>
      </w:r>
      <w:r w:rsidRPr="007E7AFB">
        <w:rPr>
          <w:sz w:val="28"/>
          <w:szCs w:val="28"/>
          <w:lang w:eastAsia="en-US"/>
        </w:rPr>
        <w:t xml:space="preserve">переоформлении разрешения, продлении срока действия разрешения </w:t>
      </w:r>
      <w:r w:rsidRPr="007E7AFB">
        <w:rPr>
          <w:sz w:val="28"/>
          <w:szCs w:val="28"/>
        </w:rPr>
        <w:t>включает в себя следующие административные процедуры:</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 1 </w:t>
      </w:r>
      <w:r w:rsidR="00BB5D67" w:rsidRPr="00646949">
        <w:rPr>
          <w:sz w:val="28"/>
          <w:szCs w:val="28"/>
          <w:lang w:eastAsia="en-US"/>
        </w:rPr>
        <w:t>календарный</w:t>
      </w:r>
      <w:r w:rsidRPr="00646949">
        <w:rPr>
          <w:sz w:val="28"/>
          <w:szCs w:val="28"/>
          <w:lang w:eastAsia="en-US"/>
        </w:rPr>
        <w:t xml:space="preserve"> </w:t>
      </w:r>
      <w:r w:rsidRPr="00646949">
        <w:rPr>
          <w:sz w:val="28"/>
          <w:szCs w:val="28"/>
          <w:lang w:eastAsia="en-US"/>
        </w:rPr>
        <w:lastRenderedPageBreak/>
        <w:t>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646949">
        <w:rPr>
          <w:sz w:val="28"/>
          <w:szCs w:val="28"/>
          <w:lang w:eastAsia="en-US"/>
        </w:rPr>
        <w:t>12</w:t>
      </w:r>
      <w:r w:rsidRPr="00646949">
        <w:rPr>
          <w:sz w:val="28"/>
          <w:szCs w:val="28"/>
          <w:lang w:eastAsia="en-US"/>
        </w:rPr>
        <w:t xml:space="preserve"> календарных дней;</w:t>
      </w:r>
    </w:p>
    <w:p w:rsidR="002D3A68" w:rsidRPr="007E7AFB" w:rsidRDefault="002D3A68" w:rsidP="002D3A68">
      <w:pPr>
        <w:widowControl w:val="0"/>
        <w:suppressAutoHyphens w:val="0"/>
        <w:autoSpaceDE w:val="0"/>
        <w:autoSpaceDN w:val="0"/>
        <w:adjustRightInd w:val="0"/>
        <w:ind w:firstLine="567"/>
        <w:jc w:val="both"/>
        <w:rPr>
          <w:sz w:val="28"/>
          <w:szCs w:val="28"/>
        </w:rPr>
      </w:pPr>
      <w:r w:rsidRPr="00646949">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7E7AFB">
        <w:rPr>
          <w:sz w:val="28"/>
          <w:szCs w:val="28"/>
        </w:rPr>
        <w:t>не позднее дня, следующего за днем принятия решения</w:t>
      </w:r>
      <w:r w:rsidRPr="007E7AFB">
        <w:rPr>
          <w:sz w:val="28"/>
          <w:szCs w:val="28"/>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.1. Основание для начала административной процедуры является поступление заявления в </w:t>
      </w:r>
      <w:r w:rsidR="007E7AFB">
        <w:rPr>
          <w:sz w:val="28"/>
          <w:szCs w:val="28"/>
          <w:lang w:eastAsia="en-US"/>
        </w:rPr>
        <w:t>Администрацию</w:t>
      </w:r>
      <w:r w:rsidRPr="00646949">
        <w:rPr>
          <w:sz w:val="28"/>
          <w:szCs w:val="28"/>
          <w:lang w:eastAsia="en-US"/>
        </w:rPr>
        <w:t xml:space="preserve">, через </w:t>
      </w:r>
      <w:r w:rsidR="00205527">
        <w:rPr>
          <w:sz w:val="28"/>
          <w:szCs w:val="28"/>
        </w:rPr>
        <w:t xml:space="preserve">ПГУ ЛО </w:t>
      </w:r>
      <w:r w:rsidR="00A56683">
        <w:rPr>
          <w:sz w:val="28"/>
          <w:szCs w:val="28"/>
        </w:rPr>
        <w:t>«</w:t>
      </w:r>
      <w:r w:rsidRPr="00646949">
        <w:rPr>
          <w:sz w:val="28"/>
          <w:szCs w:val="28"/>
          <w:lang w:eastAsia="en-US"/>
        </w:rPr>
        <w:t>МФЦ</w:t>
      </w:r>
      <w:r w:rsidR="00A56683">
        <w:rPr>
          <w:sz w:val="28"/>
          <w:szCs w:val="28"/>
          <w:lang w:eastAsia="en-US"/>
        </w:rPr>
        <w:t>»</w:t>
      </w:r>
      <w:r w:rsidRPr="00646949">
        <w:rPr>
          <w:sz w:val="28"/>
          <w:szCs w:val="28"/>
          <w:lang w:eastAsia="en-US"/>
        </w:rPr>
        <w:t>, либо через ПГУ ЛО или ЕПГУ.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.2. Лицо, ответственное за выполнение административного действия: специалист </w:t>
      </w:r>
      <w:r w:rsidR="007E7AFB">
        <w:rPr>
          <w:sz w:val="28"/>
          <w:szCs w:val="28"/>
          <w:lang w:eastAsia="en-US"/>
        </w:rPr>
        <w:t>Администрации</w:t>
      </w:r>
      <w:r w:rsidRPr="00646949">
        <w:rPr>
          <w:sz w:val="28"/>
          <w:szCs w:val="28"/>
          <w:lang w:eastAsia="en-US"/>
        </w:rPr>
        <w:t>, уполномоченный осуществлять приём и регистрацию корреспонденции.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Ответственное лицо не позднее 1 </w:t>
      </w:r>
      <w:r w:rsidR="00A539B4" w:rsidRPr="00646949">
        <w:rPr>
          <w:sz w:val="28"/>
          <w:szCs w:val="28"/>
          <w:lang w:eastAsia="en-US"/>
        </w:rPr>
        <w:t>календарного</w:t>
      </w:r>
      <w:r w:rsidRPr="00646949">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Подготовка и направление межведомственного запроса.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7B0734">
        <w:rPr>
          <w:sz w:val="28"/>
          <w:szCs w:val="28"/>
          <w:lang w:eastAsia="en-US"/>
        </w:rPr>
        <w:t>Отдела.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xml:space="preserve">.2. Формирование межведомственного запроса о представлении выписки из ЕГРЮЛ и (или) документов на объект или объекты недвижимости (далее </w:t>
      </w:r>
      <w:r w:rsidR="008A3DBF">
        <w:rPr>
          <w:sz w:val="28"/>
          <w:szCs w:val="28"/>
          <w:lang w:eastAsia="en-US"/>
        </w:rPr>
        <w:t>–</w:t>
      </w:r>
      <w:r w:rsidRPr="00646949">
        <w:rPr>
          <w:sz w:val="28"/>
          <w:szCs w:val="28"/>
          <w:lang w:eastAsia="en-US"/>
        </w:rPr>
        <w:t xml:space="preserve"> межведомственный запрос).</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3</w:t>
      </w:r>
      <w:r w:rsidRPr="00646949">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 xml:space="preserve">.1. Основанием для начала административной процедуры, является передача заявления и прилагаемых к нему документов в </w:t>
      </w:r>
      <w:r w:rsidR="007E7AFB">
        <w:rPr>
          <w:sz w:val="28"/>
          <w:szCs w:val="28"/>
          <w:lang w:eastAsia="en-US"/>
        </w:rPr>
        <w:t>Администрацию</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lastRenderedPageBreak/>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 xml:space="preserve">.2. Специалист </w:t>
      </w:r>
      <w:r w:rsidR="00205527">
        <w:rPr>
          <w:sz w:val="28"/>
          <w:szCs w:val="28"/>
          <w:lang w:eastAsia="en-US"/>
        </w:rPr>
        <w:t>О</w:t>
      </w:r>
      <w:r w:rsidR="007E7AFB">
        <w:rPr>
          <w:sz w:val="28"/>
          <w:szCs w:val="28"/>
          <w:lang w:eastAsia="en-US"/>
        </w:rPr>
        <w:t xml:space="preserve">тдела </w:t>
      </w:r>
      <w:r w:rsidRPr="00646949">
        <w:rPr>
          <w:sz w:val="28"/>
          <w:szCs w:val="28"/>
          <w:lang w:eastAsia="en-US"/>
        </w:rPr>
        <w:t>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w:t>
      </w:r>
      <w:r w:rsidR="007B0734">
        <w:rPr>
          <w:sz w:val="28"/>
          <w:szCs w:val="28"/>
          <w:lang w:eastAsia="en-US"/>
        </w:rPr>
        <w:t xml:space="preserve"> и </w:t>
      </w:r>
      <w:r w:rsidR="007B0734" w:rsidRPr="00646949">
        <w:rPr>
          <w:sz w:val="28"/>
          <w:szCs w:val="28"/>
          <w:lang w:eastAsia="en-US"/>
        </w:rPr>
        <w:t>Плана</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По результатам рассмотрения заявления специалист </w:t>
      </w:r>
      <w:r w:rsidR="007B0734">
        <w:rPr>
          <w:sz w:val="28"/>
          <w:szCs w:val="28"/>
          <w:lang w:eastAsia="en-US"/>
        </w:rPr>
        <w:t>О</w:t>
      </w:r>
      <w:r w:rsidR="007E7AFB">
        <w:rPr>
          <w:sz w:val="28"/>
          <w:szCs w:val="28"/>
          <w:lang w:eastAsia="en-US"/>
        </w:rPr>
        <w:t xml:space="preserve">тдела </w:t>
      </w:r>
      <w:r w:rsidRPr="00646949">
        <w:rPr>
          <w:sz w:val="28"/>
          <w:szCs w:val="28"/>
          <w:lang w:eastAsia="en-US"/>
        </w:rPr>
        <w:t>готовит:</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w:t>
      </w:r>
      <w:r w:rsidR="002D3A68" w:rsidRPr="00646949">
        <w:rPr>
          <w:sz w:val="28"/>
          <w:szCs w:val="28"/>
          <w:lang w:eastAsia="en-US"/>
        </w:rPr>
        <w:t>)</w:t>
      </w:r>
      <w:r w:rsidR="002D3A68" w:rsidRPr="00646949">
        <w:rPr>
          <w:sz w:val="28"/>
          <w:szCs w:val="28"/>
          <w:lang w:eastAsia="en-US"/>
        </w:rPr>
        <w:tab/>
        <w:t>разрешения</w:t>
      </w:r>
      <w:r w:rsidR="001D4DE3">
        <w:rPr>
          <w:sz w:val="28"/>
          <w:szCs w:val="28"/>
          <w:lang w:eastAsia="en-US"/>
        </w:rPr>
        <w:t xml:space="preserve"> на право организации розничного рынка</w:t>
      </w:r>
      <w:r w:rsidR="002D3A68" w:rsidRPr="00646949">
        <w:rPr>
          <w:sz w:val="28"/>
          <w:szCs w:val="28"/>
          <w:lang w:eastAsia="en-US"/>
        </w:rPr>
        <w:t xml:space="preserve"> либо</w:t>
      </w:r>
      <w:r w:rsidRPr="00646949">
        <w:rPr>
          <w:sz w:val="28"/>
          <w:szCs w:val="28"/>
          <w:lang w:eastAsia="en-US"/>
        </w:rPr>
        <w:t xml:space="preserve"> решения</w:t>
      </w:r>
      <w:r w:rsidR="002D3A68" w:rsidRPr="00646949">
        <w:rPr>
          <w:sz w:val="28"/>
          <w:szCs w:val="28"/>
          <w:lang w:eastAsia="en-US"/>
        </w:rPr>
        <w:t xml:space="preserve"> об отказе в переоформлении разрешения;</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w:t>
      </w:r>
      <w:r w:rsidR="002D3A68" w:rsidRPr="00646949">
        <w:rPr>
          <w:sz w:val="28"/>
          <w:szCs w:val="28"/>
          <w:lang w:eastAsia="en-US"/>
        </w:rPr>
        <w:t>)</w:t>
      </w:r>
      <w:r w:rsidR="002D3A68" w:rsidRPr="00646949">
        <w:rPr>
          <w:sz w:val="28"/>
          <w:szCs w:val="28"/>
          <w:lang w:eastAsia="en-US"/>
        </w:rPr>
        <w:tab/>
      </w:r>
      <w:r w:rsidR="001D4DE3">
        <w:rPr>
          <w:sz w:val="28"/>
          <w:szCs w:val="28"/>
          <w:lang w:eastAsia="en-US"/>
        </w:rPr>
        <w:t>уведомление об отказе в выдаче разрешения на право организации розничного рынка.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.4. Должностным лицом, ответственными за рассмотрение заявления, подготовку Проекта</w:t>
      </w:r>
      <w:r w:rsidR="007B0734">
        <w:rPr>
          <w:sz w:val="28"/>
          <w:szCs w:val="28"/>
          <w:lang w:eastAsia="en-US"/>
        </w:rPr>
        <w:t xml:space="preserve"> постановления</w:t>
      </w:r>
      <w:r w:rsidRPr="00646949">
        <w:rPr>
          <w:sz w:val="28"/>
          <w:szCs w:val="28"/>
          <w:lang w:eastAsia="en-US"/>
        </w:rPr>
        <w:t xml:space="preserve">, является специалист </w:t>
      </w:r>
      <w:r w:rsidR="007B0734">
        <w:rPr>
          <w:sz w:val="28"/>
          <w:szCs w:val="28"/>
          <w:lang w:eastAsia="en-US"/>
        </w:rPr>
        <w:t>О</w:t>
      </w:r>
      <w:r w:rsidR="007E7AFB">
        <w:rPr>
          <w:sz w:val="28"/>
          <w:szCs w:val="28"/>
          <w:lang w:eastAsia="en-US"/>
        </w:rPr>
        <w:t>тдела</w:t>
      </w:r>
      <w:r w:rsidRPr="00646949">
        <w:rPr>
          <w:sz w:val="28"/>
          <w:szCs w:val="28"/>
          <w:lang w:eastAsia="en-US"/>
        </w:rPr>
        <w:t>.</w:t>
      </w:r>
    </w:p>
    <w:p w:rsidR="002D3A68" w:rsidRPr="00A4086B"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 xml:space="preserve">.5. </w:t>
      </w:r>
      <w:r w:rsidRPr="00A4086B">
        <w:rPr>
          <w:sz w:val="28"/>
          <w:szCs w:val="28"/>
          <w:lang w:eastAsia="en-US"/>
        </w:rPr>
        <w:t>Результатом административного действия является Проект</w:t>
      </w:r>
      <w:r w:rsidR="007B0734" w:rsidRPr="00A4086B">
        <w:rPr>
          <w:sz w:val="28"/>
          <w:szCs w:val="28"/>
          <w:lang w:eastAsia="en-US"/>
        </w:rPr>
        <w:t xml:space="preserve"> постановления</w:t>
      </w:r>
      <w:r w:rsidRPr="00A4086B">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.1. Основание для начала административной процедуры: издание постановления администрации муниципального образования</w:t>
      </w:r>
      <w:r w:rsidR="007E7AFB">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.2. Специалист </w:t>
      </w:r>
      <w:r w:rsidR="007B0734">
        <w:rPr>
          <w:sz w:val="28"/>
          <w:szCs w:val="28"/>
          <w:lang w:eastAsia="en-US"/>
        </w:rPr>
        <w:t>Отдела</w:t>
      </w:r>
      <w:r w:rsidRPr="00646949">
        <w:rPr>
          <w:sz w:val="28"/>
          <w:szCs w:val="28"/>
          <w:lang w:eastAsia="en-US"/>
        </w:rPr>
        <w:t xml:space="preserve">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E42213" w:rsidRDefault="002D3A68" w:rsidP="002D3A68">
      <w:pPr>
        <w:widowControl w:val="0"/>
        <w:suppressAutoHyphens w:val="0"/>
        <w:autoSpaceDE w:val="0"/>
        <w:autoSpaceDN w:val="0"/>
        <w:adjustRightInd w:val="0"/>
        <w:ind w:firstLine="567"/>
        <w:jc w:val="both"/>
        <w:rPr>
          <w:sz w:val="28"/>
          <w:szCs w:val="28"/>
        </w:rPr>
      </w:pPr>
      <w:r w:rsidRPr="00646949">
        <w:rPr>
          <w:sz w:val="28"/>
          <w:szCs w:val="28"/>
          <w:lang w:eastAsia="en-US"/>
        </w:rPr>
        <w:t>3.1.</w:t>
      </w:r>
      <w:r w:rsidR="00BB5D67" w:rsidRPr="00646949">
        <w:rPr>
          <w:sz w:val="28"/>
          <w:szCs w:val="28"/>
          <w:lang w:eastAsia="en-US"/>
        </w:rPr>
        <w:t>2.4</w:t>
      </w:r>
      <w:r w:rsidRPr="00646949">
        <w:rPr>
          <w:sz w:val="28"/>
          <w:szCs w:val="28"/>
          <w:lang w:eastAsia="en-US"/>
        </w:rPr>
        <w:t xml:space="preserve">.3. Максимальный срок подготовки уведомлений и разрешений </w:t>
      </w:r>
      <w:r w:rsidR="005F262A" w:rsidRPr="00E42213">
        <w:rPr>
          <w:sz w:val="28"/>
          <w:szCs w:val="28"/>
        </w:rPr>
        <w:t>не позднее дня, следующего за днем принятия решения</w:t>
      </w:r>
      <w:r w:rsidRPr="00E42213">
        <w:rPr>
          <w:sz w:val="28"/>
          <w:szCs w:val="28"/>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.4. После подписания главой Администрации уведомления</w:t>
      </w:r>
      <w:r w:rsidR="00DC41BB">
        <w:rPr>
          <w:sz w:val="28"/>
          <w:szCs w:val="28"/>
          <w:lang w:eastAsia="en-US"/>
        </w:rPr>
        <w:t xml:space="preserve"> об отказе</w:t>
      </w:r>
      <w:r w:rsidRPr="00646949">
        <w:rPr>
          <w:sz w:val="28"/>
          <w:szCs w:val="28"/>
          <w:lang w:eastAsia="en-US"/>
        </w:rPr>
        <w:t xml:space="preserve"> и</w:t>
      </w:r>
      <w:r w:rsidR="00DC41BB">
        <w:rPr>
          <w:sz w:val="28"/>
          <w:szCs w:val="28"/>
          <w:lang w:eastAsia="en-US"/>
        </w:rPr>
        <w:t xml:space="preserve">ли </w:t>
      </w:r>
      <w:r w:rsidRPr="00646949">
        <w:rPr>
          <w:sz w:val="28"/>
          <w:szCs w:val="28"/>
          <w:lang w:eastAsia="en-US"/>
        </w:rPr>
        <w:t xml:space="preserve">разрешения </w:t>
      </w:r>
      <w:r w:rsidR="00DC41BB">
        <w:rPr>
          <w:sz w:val="28"/>
          <w:szCs w:val="28"/>
          <w:lang w:eastAsia="en-US"/>
        </w:rPr>
        <w:t xml:space="preserve">на право организации </w:t>
      </w:r>
      <w:r w:rsidRPr="00646949">
        <w:rPr>
          <w:sz w:val="28"/>
          <w:szCs w:val="28"/>
          <w:lang w:eastAsia="en-US"/>
        </w:rPr>
        <w:t xml:space="preserve">специалист </w:t>
      </w:r>
      <w:r w:rsidR="00DC41BB">
        <w:rPr>
          <w:sz w:val="28"/>
          <w:szCs w:val="28"/>
          <w:lang w:eastAsia="en-US"/>
        </w:rPr>
        <w:t>О</w:t>
      </w:r>
      <w:r w:rsidR="00E42213">
        <w:rPr>
          <w:sz w:val="28"/>
          <w:szCs w:val="28"/>
          <w:lang w:eastAsia="en-US"/>
        </w:rPr>
        <w:t xml:space="preserve">тдела </w:t>
      </w:r>
      <w:r w:rsidRPr="00646949">
        <w:rPr>
          <w:sz w:val="28"/>
          <w:szCs w:val="28"/>
          <w:lang w:eastAsia="en-US"/>
        </w:rPr>
        <w:t xml:space="preserve">направляет их в </w:t>
      </w:r>
      <w:r w:rsidR="00DC41BB">
        <w:rPr>
          <w:sz w:val="28"/>
          <w:szCs w:val="28"/>
        </w:rPr>
        <w:t xml:space="preserve">ПГУ ЛО </w:t>
      </w:r>
      <w:r w:rsidR="00A56683">
        <w:rPr>
          <w:sz w:val="28"/>
          <w:szCs w:val="28"/>
        </w:rPr>
        <w:t>«</w:t>
      </w:r>
      <w:r w:rsidRPr="00646949">
        <w:rPr>
          <w:sz w:val="28"/>
          <w:szCs w:val="28"/>
          <w:lang w:eastAsia="en-US"/>
        </w:rPr>
        <w:t>МФЦ</w:t>
      </w:r>
      <w:r w:rsidR="00A56683">
        <w:rPr>
          <w:sz w:val="28"/>
          <w:szCs w:val="28"/>
          <w:lang w:eastAsia="en-US"/>
        </w:rPr>
        <w:t>»</w:t>
      </w:r>
      <w:r w:rsidRPr="00646949">
        <w:rPr>
          <w:sz w:val="28"/>
          <w:szCs w:val="28"/>
          <w:lang w:eastAsia="en-US"/>
        </w:rPr>
        <w:t xml:space="preserve"> либо через ПГУ ЛО/ЕПГУ заявителю.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 Максимальный срок выполнения административного действия по направлению уведомления</w:t>
      </w:r>
      <w:r w:rsidR="00DC41BB">
        <w:rPr>
          <w:sz w:val="28"/>
          <w:szCs w:val="28"/>
          <w:lang w:eastAsia="en-US"/>
        </w:rPr>
        <w:t xml:space="preserve"> об отказе</w:t>
      </w:r>
      <w:r w:rsidRPr="00646949">
        <w:rPr>
          <w:sz w:val="28"/>
          <w:szCs w:val="28"/>
          <w:lang w:eastAsia="en-US"/>
        </w:rPr>
        <w:t xml:space="preserve"> и</w:t>
      </w:r>
      <w:r w:rsidR="00DC41BB">
        <w:rPr>
          <w:sz w:val="28"/>
          <w:szCs w:val="28"/>
          <w:lang w:eastAsia="en-US"/>
        </w:rPr>
        <w:t>ли</w:t>
      </w:r>
      <w:r w:rsidRPr="00646949">
        <w:rPr>
          <w:sz w:val="28"/>
          <w:szCs w:val="28"/>
          <w:lang w:eastAsia="en-US"/>
        </w:rPr>
        <w:t xml:space="preserve"> разрешения</w:t>
      </w:r>
      <w:r w:rsidR="00DC41BB">
        <w:rPr>
          <w:sz w:val="28"/>
          <w:szCs w:val="28"/>
          <w:lang w:eastAsia="en-US"/>
        </w:rPr>
        <w:t xml:space="preserve"> на право организации</w:t>
      </w:r>
      <w:r w:rsidRPr="00646949">
        <w:rPr>
          <w:sz w:val="28"/>
          <w:szCs w:val="28"/>
          <w:lang w:eastAsia="en-US"/>
        </w:rPr>
        <w:t xml:space="preserve"> </w:t>
      </w:r>
      <w:r w:rsidR="005F262A" w:rsidRPr="00646949">
        <w:rPr>
          <w:sz w:val="28"/>
          <w:szCs w:val="28"/>
          <w:lang w:eastAsia="en-US"/>
        </w:rPr>
        <w:t xml:space="preserve">– </w:t>
      </w:r>
      <w:r w:rsidR="005F262A" w:rsidRPr="00E42213">
        <w:rPr>
          <w:sz w:val="28"/>
          <w:szCs w:val="28"/>
        </w:rPr>
        <w:t>не позднее дня, следующего за днем принятия решения</w:t>
      </w:r>
      <w:r w:rsidRPr="00E42213">
        <w:rPr>
          <w:sz w:val="28"/>
          <w:szCs w:val="28"/>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w:t>
      </w:r>
      <w:r w:rsidR="00DC41BB">
        <w:rPr>
          <w:sz w:val="28"/>
          <w:szCs w:val="28"/>
          <w:lang w:eastAsia="en-US"/>
        </w:rPr>
        <w:t xml:space="preserve"> об отказе </w:t>
      </w:r>
      <w:r w:rsidR="00DC41BB" w:rsidRPr="00646949">
        <w:rPr>
          <w:sz w:val="28"/>
          <w:szCs w:val="28"/>
          <w:lang w:eastAsia="en-US"/>
        </w:rPr>
        <w:t>и</w:t>
      </w:r>
      <w:r w:rsidR="00DC41BB">
        <w:rPr>
          <w:sz w:val="28"/>
          <w:szCs w:val="28"/>
          <w:lang w:eastAsia="en-US"/>
        </w:rPr>
        <w:t>ли</w:t>
      </w:r>
      <w:r w:rsidRPr="00646949">
        <w:rPr>
          <w:sz w:val="28"/>
          <w:szCs w:val="28"/>
          <w:lang w:eastAsia="en-US"/>
        </w:rPr>
        <w:t xml:space="preserve"> разрешения</w:t>
      </w:r>
      <w:r w:rsidR="00DC41BB">
        <w:rPr>
          <w:sz w:val="28"/>
          <w:szCs w:val="28"/>
          <w:lang w:eastAsia="en-US"/>
        </w:rPr>
        <w:t xml:space="preserve"> на право организации</w:t>
      </w:r>
      <w:r w:rsidRPr="00646949">
        <w:rPr>
          <w:sz w:val="28"/>
          <w:szCs w:val="28"/>
          <w:lang w:eastAsia="en-US"/>
        </w:rPr>
        <w:t>.</w:t>
      </w:r>
    </w:p>
    <w:p w:rsidR="006E1536" w:rsidRDefault="00701EAE" w:rsidP="006E1536">
      <w:pPr>
        <w:pStyle w:val="ae"/>
        <w:ind w:firstLine="540"/>
        <w:jc w:val="both"/>
        <w:rPr>
          <w:szCs w:val="28"/>
          <w:lang w:val="ru-RU" w:eastAsia="en-US"/>
        </w:rPr>
      </w:pPr>
      <w:r w:rsidRPr="006E1536">
        <w:rPr>
          <w:szCs w:val="28"/>
        </w:rPr>
        <w:t xml:space="preserve"> </w:t>
      </w:r>
      <w:r w:rsidR="006E1536" w:rsidRPr="006E1536">
        <w:rPr>
          <w:szCs w:val="28"/>
        </w:rPr>
        <w:t>3.2. Последовательность выполнения административных процедур при предоставлении муниципальной услуги</w:t>
      </w:r>
      <w:r w:rsidR="006E1536" w:rsidRPr="006E1536">
        <w:rPr>
          <w:szCs w:val="28"/>
          <w:lang w:val="ru-RU"/>
        </w:rPr>
        <w:t xml:space="preserve"> </w:t>
      </w:r>
      <w:r w:rsidR="006E1536" w:rsidRPr="006E1536">
        <w:rPr>
          <w:szCs w:val="28"/>
          <w:lang w:eastAsia="en-US"/>
        </w:rPr>
        <w:t>выдача разрешения на право организации розничного рынка  заявителю</w:t>
      </w:r>
      <w:r w:rsidR="006E1536" w:rsidRPr="006E1536">
        <w:rPr>
          <w:szCs w:val="28"/>
          <w:lang w:val="ru-RU" w:eastAsia="en-US"/>
        </w:rPr>
        <w:t>(отказ в выдаче разрешения):</w:t>
      </w:r>
    </w:p>
    <w:p w:rsidR="001D4DE3" w:rsidRDefault="001D4DE3" w:rsidP="006E1536">
      <w:pPr>
        <w:pStyle w:val="ae"/>
        <w:ind w:firstLine="540"/>
        <w:jc w:val="both"/>
        <w:rPr>
          <w:szCs w:val="28"/>
          <w:lang w:val="ru-RU"/>
        </w:rPr>
      </w:pPr>
    </w:p>
    <w:p w:rsidR="001D4DE3" w:rsidRPr="006E1536" w:rsidRDefault="001D4DE3" w:rsidP="006E1536">
      <w:pPr>
        <w:pStyle w:val="ae"/>
        <w:ind w:firstLine="540"/>
        <w:jc w:val="both"/>
        <w:rPr>
          <w:szCs w:val="28"/>
          <w:lang w:val="ru-RU"/>
        </w:rPr>
      </w:pPr>
    </w:p>
    <w:p w:rsidR="006E1536" w:rsidRPr="006E1536" w:rsidRDefault="006E1536" w:rsidP="006E1536">
      <w:pPr>
        <w:pStyle w:val="ae"/>
        <w:ind w:firstLine="540"/>
        <w:jc w:val="both"/>
        <w:rPr>
          <w:szCs w:val="28"/>
          <w:lang w:val="ru-RU"/>
        </w:rPr>
      </w:pPr>
      <w:r w:rsidRPr="006E1536">
        <w:rPr>
          <w:szCs w:val="28"/>
          <w:lang w:val="ru-RU"/>
        </w:rPr>
        <w:t xml:space="preserve">  </w:t>
      </w:r>
      <w:r w:rsidRPr="006E1536">
        <w:rPr>
          <w:szCs w:val="28"/>
        </w:rPr>
        <w:t>3.2.1. Прием, регистрация заявления о предоставлении муниципальной услуги и прилагаемых к нему документов,</w:t>
      </w:r>
      <w:r w:rsidRPr="006E1536">
        <w:rPr>
          <w:bCs/>
          <w:szCs w:val="28"/>
        </w:rPr>
        <w:t xml:space="preserve"> предусмотренных п.2.6. раздела 2 настоящего Административного регламента.</w:t>
      </w:r>
    </w:p>
    <w:p w:rsidR="006E1536" w:rsidRPr="006E1536" w:rsidRDefault="006E1536" w:rsidP="006E1536">
      <w:pPr>
        <w:pStyle w:val="ConsPlusNormal"/>
        <w:ind w:firstLine="540"/>
        <w:rPr>
          <w:rFonts w:ascii="Times New Roman" w:hAnsi="Times New Roman" w:cs="Times New Roman"/>
          <w:sz w:val="28"/>
          <w:szCs w:val="28"/>
        </w:rPr>
      </w:pPr>
      <w:r w:rsidRPr="006E1536">
        <w:rPr>
          <w:rFonts w:ascii="Times New Roman" w:hAnsi="Times New Roman" w:cs="Times New Roman"/>
          <w:sz w:val="28"/>
          <w:szCs w:val="28"/>
        </w:rPr>
        <w:t xml:space="preserve">  3.2.1.1.  Основание для начала административной процедуры: поступление в </w:t>
      </w:r>
      <w:r w:rsidRPr="006E1536">
        <w:rPr>
          <w:rFonts w:ascii="Times New Roman" w:hAnsi="Times New Roman" w:cs="Times New Roman"/>
          <w:sz w:val="28"/>
          <w:szCs w:val="28"/>
        </w:rPr>
        <w:lastRenderedPageBreak/>
        <w:t xml:space="preserve">Администрацию заявления о предоставлении муниципальной услуги и документов, перечисленных в </w:t>
      </w:r>
      <w:hyperlink w:anchor="P94" w:history="1">
        <w:r w:rsidRPr="006E1536">
          <w:rPr>
            <w:rFonts w:ascii="Times New Roman" w:hAnsi="Times New Roman" w:cs="Times New Roman"/>
            <w:sz w:val="28"/>
            <w:szCs w:val="28"/>
          </w:rPr>
          <w:t>пункте 2.6</w:t>
        </w:r>
      </w:hyperlink>
      <w:r w:rsidRPr="006E1536">
        <w:rPr>
          <w:rFonts w:ascii="Times New Roman" w:hAnsi="Times New Roman" w:cs="Times New Roman"/>
          <w:sz w:val="28"/>
          <w:szCs w:val="28"/>
        </w:rPr>
        <w:t xml:space="preserve"> регламента настоящего Административного регламента.</w:t>
      </w:r>
    </w:p>
    <w:p w:rsidR="006E1536" w:rsidRPr="006E1536" w:rsidRDefault="006E1536" w:rsidP="006E1536">
      <w:pPr>
        <w:pStyle w:val="ConsPlusNormal"/>
        <w:ind w:firstLine="540"/>
        <w:rPr>
          <w:rFonts w:ascii="Times New Roman" w:hAnsi="Times New Roman" w:cs="Times New Roman"/>
          <w:sz w:val="28"/>
          <w:szCs w:val="28"/>
        </w:rPr>
      </w:pPr>
      <w:r w:rsidRPr="006E1536">
        <w:rPr>
          <w:rFonts w:ascii="Times New Roman" w:hAnsi="Times New Roman" w:cs="Times New Roman"/>
          <w:sz w:val="28"/>
          <w:szCs w:val="28"/>
        </w:rPr>
        <w:t xml:space="preserve">  3.2.1.2. 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 в том числе поступивших </w:t>
      </w:r>
      <w:r w:rsidRPr="006E1536">
        <w:rPr>
          <w:rFonts w:ascii="Times New Roman" w:eastAsia="Calibri" w:hAnsi="Times New Roman" w:cs="Times New Roman"/>
          <w:sz w:val="28"/>
          <w:szCs w:val="28"/>
        </w:rPr>
        <w:t>в электронной форме через ПГУ ЛО, либо ЕПГУ,</w:t>
      </w:r>
      <w:r w:rsidRPr="006E1536">
        <w:rPr>
          <w:rFonts w:ascii="Times New Roman" w:hAnsi="Times New Roman" w:cs="Times New Roman"/>
          <w:sz w:val="28"/>
          <w:szCs w:val="28"/>
        </w:rPr>
        <w:t xml:space="preserve"> после чего, специалист Отдела, ответственное за предоставление муниципальной услуги проверяет комплектность предоставленных заявителем документов</w:t>
      </w:r>
      <w:r w:rsidRPr="006E1536">
        <w:rPr>
          <w:rFonts w:ascii="Times New Roman" w:hAnsi="Times New Roman" w:cs="Times New Roman"/>
          <w:bCs/>
          <w:sz w:val="28"/>
          <w:szCs w:val="28"/>
        </w:rPr>
        <w:t>.</w:t>
      </w:r>
      <w:r w:rsidRPr="006E1536">
        <w:rPr>
          <w:rFonts w:ascii="Times New Roman" w:hAnsi="Times New Roman" w:cs="Times New Roman"/>
          <w:sz w:val="28"/>
          <w:szCs w:val="28"/>
        </w:rPr>
        <w:t xml:space="preserve"> При наличии оснований для отказа в приеме документов (в случае личного обращения заявителя с заявлением о предоставлении муниципальной услуги в Администрацию) должностное лицо </w:t>
      </w:r>
      <w:r w:rsidR="00213CEC" w:rsidRPr="006E1536">
        <w:rPr>
          <w:rFonts w:ascii="Times New Roman" w:hAnsi="Times New Roman" w:cs="Times New Roman"/>
          <w:sz w:val="28"/>
          <w:szCs w:val="28"/>
        </w:rPr>
        <w:t>Отдела отказывает</w:t>
      </w:r>
      <w:r w:rsidRPr="006E1536">
        <w:rPr>
          <w:rFonts w:ascii="Times New Roman" w:hAnsi="Times New Roman" w:cs="Times New Roman"/>
          <w:sz w:val="28"/>
          <w:szCs w:val="28"/>
        </w:rPr>
        <w:t xml:space="preserve"> заявителю в приеме документов.</w:t>
      </w:r>
    </w:p>
    <w:p w:rsidR="006E1536" w:rsidRPr="006E1536" w:rsidRDefault="006E1536" w:rsidP="006E1536">
      <w:pPr>
        <w:widowControl w:val="0"/>
        <w:ind w:firstLine="709"/>
        <w:jc w:val="both"/>
        <w:rPr>
          <w:rFonts w:eastAsia="Calibri"/>
          <w:sz w:val="28"/>
          <w:szCs w:val="28"/>
        </w:rPr>
      </w:pPr>
      <w:r w:rsidRPr="006E1536">
        <w:rPr>
          <w:rFonts w:eastAsia="Calibri"/>
          <w:sz w:val="28"/>
          <w:szCs w:val="28"/>
        </w:rPr>
        <w:t>Датой получения документов считаются дата представления полного комплекта документов.</w:t>
      </w:r>
    </w:p>
    <w:p w:rsidR="006E1536" w:rsidRPr="006E1536" w:rsidRDefault="006E1536" w:rsidP="006E1536">
      <w:pPr>
        <w:widowControl w:val="0"/>
        <w:ind w:firstLine="709"/>
        <w:jc w:val="both"/>
        <w:rPr>
          <w:sz w:val="28"/>
          <w:szCs w:val="28"/>
        </w:rPr>
      </w:pPr>
      <w:r w:rsidRPr="006E1536">
        <w:rPr>
          <w:sz w:val="28"/>
          <w:szCs w:val="28"/>
        </w:rPr>
        <w:t xml:space="preserve">Срок выполнения административной процедуры составляет не более </w:t>
      </w:r>
      <w:r w:rsidRPr="006E1536">
        <w:rPr>
          <w:sz w:val="28"/>
          <w:szCs w:val="28"/>
        </w:rPr>
        <w:br/>
        <w:t>1 рабочего дня.</w:t>
      </w:r>
    </w:p>
    <w:p w:rsidR="006E1536" w:rsidRPr="006E1536" w:rsidRDefault="006E1536" w:rsidP="006E1536">
      <w:pPr>
        <w:pStyle w:val="ConsPlusNormal"/>
        <w:rPr>
          <w:rFonts w:ascii="Times New Roman" w:hAnsi="Times New Roman" w:cs="Times New Roman"/>
          <w:sz w:val="28"/>
          <w:szCs w:val="28"/>
        </w:rPr>
      </w:pPr>
      <w:r w:rsidRPr="006E1536">
        <w:rPr>
          <w:rFonts w:ascii="Times New Roman" w:hAnsi="Times New Roman" w:cs="Times New Roman"/>
          <w:sz w:val="28"/>
          <w:szCs w:val="28"/>
        </w:rPr>
        <w:t>3.2.1.3. Лицо, ответственное за выполнение административной процедуры: специалист Администрации, ответственный за делопроизводство, специалист Отдела, ответственный за предоставление муниципальной услуги.</w:t>
      </w:r>
    </w:p>
    <w:p w:rsidR="006E1536" w:rsidRPr="006E1536" w:rsidRDefault="006E1536" w:rsidP="006E1536">
      <w:pPr>
        <w:pStyle w:val="ConsPlusNormal"/>
        <w:rPr>
          <w:rFonts w:ascii="Times New Roman" w:hAnsi="Times New Roman" w:cs="Times New Roman"/>
          <w:sz w:val="28"/>
          <w:szCs w:val="28"/>
        </w:rPr>
      </w:pPr>
      <w:r w:rsidRPr="006E1536">
        <w:rPr>
          <w:rFonts w:ascii="Times New Roman" w:hAnsi="Times New Roman" w:cs="Times New Roman"/>
          <w:sz w:val="28"/>
          <w:szCs w:val="28"/>
        </w:rPr>
        <w:t>3.2.1.4.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Pr="006E1536">
        <w:rPr>
          <w:rFonts w:ascii="Times New Roman" w:hAnsi="Times New Roman" w:cs="Times New Roman"/>
          <w:bCs/>
          <w:sz w:val="28"/>
          <w:szCs w:val="28"/>
        </w:rPr>
        <w:t>.</w:t>
      </w:r>
    </w:p>
    <w:p w:rsidR="006E1536" w:rsidRPr="006E1536" w:rsidRDefault="006E1536" w:rsidP="006E1536">
      <w:pPr>
        <w:pStyle w:val="ConsPlusNormal"/>
        <w:ind w:firstLine="540"/>
        <w:rPr>
          <w:rFonts w:ascii="Times New Roman" w:hAnsi="Times New Roman" w:cs="Times New Roman"/>
          <w:sz w:val="28"/>
          <w:szCs w:val="28"/>
        </w:rPr>
      </w:pPr>
      <w:r w:rsidRPr="006E1536">
        <w:rPr>
          <w:rFonts w:ascii="Times New Roman" w:hAnsi="Times New Roman" w:cs="Times New Roman"/>
          <w:sz w:val="28"/>
          <w:szCs w:val="28"/>
        </w:rPr>
        <w:t xml:space="preserve">   3.2.2. Подготовка и направление межведомственного запроса.</w:t>
      </w:r>
    </w:p>
    <w:p w:rsidR="006E1536" w:rsidRPr="006E1536" w:rsidRDefault="006E1536" w:rsidP="006E1536">
      <w:pPr>
        <w:pStyle w:val="ConsPlusNormal"/>
        <w:ind w:firstLine="540"/>
        <w:rPr>
          <w:rFonts w:ascii="Times New Roman" w:hAnsi="Times New Roman" w:cs="Times New Roman"/>
          <w:sz w:val="28"/>
          <w:szCs w:val="28"/>
        </w:rPr>
      </w:pPr>
      <w:r w:rsidRPr="006E1536">
        <w:rPr>
          <w:rFonts w:ascii="Times New Roman" w:hAnsi="Times New Roman" w:cs="Times New Roman"/>
          <w:sz w:val="28"/>
          <w:szCs w:val="28"/>
        </w:rPr>
        <w:t xml:space="preserve">   3.2.2.1. Основание для начала административной процедуры: поступление в Отдел заявления о предоставлении муниципальной услуги и документов, перечисленных в </w:t>
      </w:r>
      <w:hyperlink w:anchor="P94" w:history="1">
        <w:r w:rsidRPr="006E1536">
          <w:rPr>
            <w:rFonts w:ascii="Times New Roman" w:hAnsi="Times New Roman" w:cs="Times New Roman"/>
            <w:sz w:val="28"/>
            <w:szCs w:val="28"/>
          </w:rPr>
          <w:t>пункте 2.6</w:t>
        </w:r>
      </w:hyperlink>
      <w:r w:rsidRPr="006E1536">
        <w:rPr>
          <w:rFonts w:ascii="Times New Roman" w:hAnsi="Times New Roman" w:cs="Times New Roman"/>
          <w:sz w:val="28"/>
          <w:szCs w:val="28"/>
        </w:rPr>
        <w:t xml:space="preserve"> регламента настоящего Административного регламента.</w:t>
      </w:r>
    </w:p>
    <w:p w:rsidR="006E1536" w:rsidRPr="006E1536" w:rsidRDefault="006E1536" w:rsidP="006E1536">
      <w:pPr>
        <w:pStyle w:val="ConsPlusNormal"/>
        <w:ind w:firstLine="540"/>
        <w:rPr>
          <w:rFonts w:ascii="Times New Roman" w:hAnsi="Times New Roman" w:cs="Times New Roman"/>
          <w:sz w:val="28"/>
          <w:szCs w:val="28"/>
        </w:rPr>
      </w:pPr>
      <w:r w:rsidRPr="006E1536">
        <w:rPr>
          <w:rFonts w:ascii="Times New Roman" w:hAnsi="Times New Roman" w:cs="Times New Roman"/>
          <w:sz w:val="28"/>
          <w:szCs w:val="28"/>
        </w:rPr>
        <w:t xml:space="preserve"> 3.2.2.2. Содержание административного действия, продолжительность и (или) максимальный срок его выполнения:</w:t>
      </w:r>
      <w:r w:rsidRPr="006E1536">
        <w:rPr>
          <w:sz w:val="28"/>
          <w:szCs w:val="28"/>
        </w:rPr>
        <w:t xml:space="preserve"> </w:t>
      </w:r>
      <w:r w:rsidRPr="006E1536">
        <w:rPr>
          <w:rFonts w:ascii="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08" w:history="1">
        <w:r w:rsidRPr="006E1536">
          <w:rPr>
            <w:rFonts w:ascii="Times New Roman" w:hAnsi="Times New Roman" w:cs="Times New Roman"/>
            <w:sz w:val="28"/>
            <w:szCs w:val="28"/>
          </w:rPr>
          <w:t>пунктом 2.7</w:t>
        </w:r>
      </w:hyperlink>
      <w:r w:rsidRPr="006E1536">
        <w:rPr>
          <w:rFonts w:ascii="Times New Roman" w:hAnsi="Times New Roman" w:cs="Times New Roman"/>
          <w:sz w:val="28"/>
          <w:szCs w:val="28"/>
        </w:rPr>
        <w:t xml:space="preserve">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6E1536" w:rsidRPr="006E1536" w:rsidRDefault="006E1536" w:rsidP="006E1536">
      <w:pPr>
        <w:widowControl w:val="0"/>
        <w:ind w:firstLine="709"/>
        <w:jc w:val="both"/>
        <w:rPr>
          <w:sz w:val="28"/>
          <w:szCs w:val="28"/>
        </w:rPr>
      </w:pPr>
      <w:r w:rsidRPr="006E1536">
        <w:rPr>
          <w:sz w:val="28"/>
          <w:szCs w:val="28"/>
        </w:rPr>
        <w:t xml:space="preserve">Срок выполнения административной процедуры составляет не более </w:t>
      </w:r>
      <w:r w:rsidRPr="006E1536">
        <w:rPr>
          <w:sz w:val="28"/>
          <w:szCs w:val="28"/>
        </w:rPr>
        <w:br/>
        <w:t>1 рабочего дня.</w:t>
      </w:r>
    </w:p>
    <w:p w:rsidR="006E1536" w:rsidRPr="006E1536" w:rsidRDefault="006E1536" w:rsidP="006E1536">
      <w:pPr>
        <w:pStyle w:val="ConsPlusNormal"/>
        <w:rPr>
          <w:rFonts w:ascii="Times New Roman" w:hAnsi="Times New Roman" w:cs="Times New Roman"/>
          <w:sz w:val="28"/>
          <w:szCs w:val="28"/>
        </w:rPr>
      </w:pPr>
      <w:r w:rsidRPr="006E1536">
        <w:rPr>
          <w:rFonts w:ascii="Times New Roman" w:hAnsi="Times New Roman" w:cs="Times New Roman"/>
          <w:sz w:val="28"/>
          <w:szCs w:val="28"/>
        </w:rPr>
        <w:t xml:space="preserve"> 3.2.2.3. Лицо, ответственное за выполнение административной процедуры специалист Отдела, ответственный за предоставление муниципальной услуги.</w:t>
      </w:r>
    </w:p>
    <w:p w:rsidR="006E1536" w:rsidRPr="006E1536" w:rsidRDefault="006E1536" w:rsidP="006E1536">
      <w:pPr>
        <w:widowControl w:val="0"/>
        <w:adjustRightInd w:val="0"/>
        <w:ind w:firstLine="567"/>
        <w:jc w:val="both"/>
        <w:rPr>
          <w:sz w:val="28"/>
          <w:szCs w:val="28"/>
          <w:lang w:eastAsia="en-US"/>
        </w:rPr>
      </w:pPr>
      <w:r w:rsidRPr="006E1536">
        <w:rPr>
          <w:sz w:val="28"/>
          <w:szCs w:val="28"/>
        </w:rPr>
        <w:t xml:space="preserve">   3.2.2.4. Результат выполнения административной процедуры: </w:t>
      </w:r>
      <w:r w:rsidRPr="006E1536">
        <w:rPr>
          <w:sz w:val="28"/>
          <w:szCs w:val="28"/>
          <w:lang w:eastAsia="en-US"/>
        </w:rPr>
        <w:t xml:space="preserve">получение выписки из ЕГРЮЛ и (или) документов на объект или объекты недвижимости и </w:t>
      </w:r>
      <w:r w:rsidR="00654550" w:rsidRPr="006E1536">
        <w:rPr>
          <w:sz w:val="28"/>
          <w:szCs w:val="28"/>
        </w:rPr>
        <w:t xml:space="preserve">регистрация </w:t>
      </w:r>
      <w:r w:rsidR="00654550" w:rsidRPr="006E1536">
        <w:rPr>
          <w:sz w:val="28"/>
          <w:szCs w:val="28"/>
          <w:lang w:eastAsia="en-US"/>
        </w:rPr>
        <w:t>ответа</w:t>
      </w:r>
      <w:r w:rsidRPr="006E1536">
        <w:rPr>
          <w:sz w:val="28"/>
          <w:szCs w:val="28"/>
          <w:lang w:eastAsia="en-US"/>
        </w:rPr>
        <w:t xml:space="preserve"> территориального налогового органа и(или) территориального отдела Управления Росреестра по Ленинградской области.</w:t>
      </w:r>
    </w:p>
    <w:p w:rsidR="006E1536" w:rsidRPr="006E1536" w:rsidRDefault="006E1536" w:rsidP="006E1536">
      <w:pPr>
        <w:pStyle w:val="ConsPlusNormal"/>
        <w:ind w:firstLine="540"/>
        <w:rPr>
          <w:rFonts w:ascii="Times New Roman" w:hAnsi="Times New Roman" w:cs="Times New Roman"/>
          <w:sz w:val="28"/>
          <w:szCs w:val="28"/>
        </w:rPr>
      </w:pPr>
      <w:r w:rsidRPr="006E1536">
        <w:rPr>
          <w:rFonts w:ascii="Times New Roman" w:hAnsi="Times New Roman" w:cs="Times New Roman"/>
          <w:sz w:val="28"/>
          <w:szCs w:val="28"/>
        </w:rPr>
        <w:t xml:space="preserve">  3.2.3. Рассмотрение заявления с приложенными к нему документами.</w:t>
      </w:r>
    </w:p>
    <w:p w:rsidR="006E1536" w:rsidRPr="006E1536" w:rsidRDefault="006E1536" w:rsidP="006E1536">
      <w:pPr>
        <w:pStyle w:val="ConsPlusNormal"/>
        <w:ind w:firstLine="540"/>
        <w:rPr>
          <w:rFonts w:ascii="Times New Roman" w:hAnsi="Times New Roman" w:cs="Times New Roman"/>
          <w:sz w:val="28"/>
          <w:szCs w:val="28"/>
        </w:rPr>
      </w:pPr>
      <w:r w:rsidRPr="006E1536">
        <w:rPr>
          <w:rFonts w:ascii="Times New Roman" w:hAnsi="Times New Roman" w:cs="Times New Roman"/>
          <w:sz w:val="28"/>
          <w:szCs w:val="28"/>
        </w:rPr>
        <w:t xml:space="preserve">  3.2.3.1. Основание для начала административной процедуры: </w:t>
      </w:r>
      <w:r w:rsidR="00654550" w:rsidRPr="006E1536">
        <w:rPr>
          <w:rFonts w:ascii="Times New Roman" w:hAnsi="Times New Roman" w:cs="Times New Roman"/>
          <w:sz w:val="28"/>
          <w:szCs w:val="28"/>
        </w:rPr>
        <w:t xml:space="preserve">поступление </w:t>
      </w:r>
      <w:r w:rsidR="00654550" w:rsidRPr="006E1536">
        <w:rPr>
          <w:rFonts w:ascii="Times New Roman" w:hAnsi="Times New Roman" w:cs="Times New Roman"/>
          <w:sz w:val="28"/>
          <w:szCs w:val="28"/>
        </w:rPr>
        <w:lastRenderedPageBreak/>
        <w:t>ответа</w:t>
      </w:r>
      <w:r w:rsidRPr="006E1536">
        <w:rPr>
          <w:rFonts w:ascii="Times New Roman" w:hAnsi="Times New Roman" w:cs="Times New Roman"/>
          <w:sz w:val="28"/>
          <w:szCs w:val="28"/>
        </w:rPr>
        <w:t xml:space="preserve"> на межведомственный запрос в Отдел.</w:t>
      </w:r>
    </w:p>
    <w:p w:rsidR="006E1536" w:rsidRPr="006E1536" w:rsidRDefault="006E1536" w:rsidP="006E1536">
      <w:pPr>
        <w:pStyle w:val="ConsPlusNormal"/>
        <w:ind w:firstLine="540"/>
        <w:rPr>
          <w:rFonts w:ascii="Times New Roman" w:hAnsi="Times New Roman" w:cs="Times New Roman"/>
          <w:sz w:val="28"/>
          <w:szCs w:val="28"/>
        </w:rPr>
      </w:pPr>
      <w:r w:rsidRPr="006E1536">
        <w:rPr>
          <w:rFonts w:ascii="Times New Roman" w:hAnsi="Times New Roman" w:cs="Times New Roman"/>
          <w:sz w:val="28"/>
          <w:szCs w:val="28"/>
        </w:rPr>
        <w:t xml:space="preserve"> 3.2.3.2. Содержание административного действия (административных действий), продолжительность и (или) максимальный срок его (их) выполнения:</w:t>
      </w:r>
    </w:p>
    <w:p w:rsidR="006E1536" w:rsidRPr="006E1536" w:rsidRDefault="006E1536" w:rsidP="006E1536">
      <w:pPr>
        <w:pStyle w:val="ConsPlusNormal"/>
        <w:ind w:firstLine="540"/>
        <w:rPr>
          <w:rFonts w:ascii="Times New Roman" w:hAnsi="Times New Roman" w:cs="Times New Roman"/>
          <w:sz w:val="28"/>
          <w:szCs w:val="28"/>
        </w:rPr>
      </w:pPr>
      <w:r w:rsidRPr="006E1536">
        <w:rPr>
          <w:rFonts w:ascii="Times New Roman" w:hAnsi="Times New Roman" w:cs="Times New Roman"/>
          <w:sz w:val="28"/>
          <w:szCs w:val="28"/>
        </w:rPr>
        <w:t xml:space="preserve">  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w:t>
      </w:r>
    </w:p>
    <w:p w:rsidR="00B271CA" w:rsidRDefault="006E1536" w:rsidP="006E1536">
      <w:pPr>
        <w:pStyle w:val="ConsPlusNormal"/>
        <w:ind w:firstLine="540"/>
        <w:rPr>
          <w:rFonts w:ascii="Times New Roman" w:hAnsi="Times New Roman" w:cs="Times New Roman"/>
          <w:sz w:val="28"/>
          <w:szCs w:val="28"/>
        </w:rPr>
      </w:pPr>
      <w:r w:rsidRPr="006E1536">
        <w:rPr>
          <w:rFonts w:ascii="Times New Roman" w:hAnsi="Times New Roman" w:cs="Times New Roman"/>
          <w:sz w:val="28"/>
          <w:szCs w:val="28"/>
        </w:rPr>
        <w:t xml:space="preserve">  2 действие: проверка полученных сведений на полноту и достоверность, оценка соответствия (несоответствия) места расположения объекта или объектов недвижимости, принадлежащих заявителю, типа рынка, который предполагается организовать</w:t>
      </w:r>
      <w:r w:rsidR="00B271CA">
        <w:rPr>
          <w:rFonts w:ascii="Times New Roman" w:hAnsi="Times New Roman" w:cs="Times New Roman"/>
          <w:sz w:val="28"/>
          <w:szCs w:val="28"/>
        </w:rPr>
        <w:t>;</w:t>
      </w:r>
    </w:p>
    <w:p w:rsidR="006E1536" w:rsidRPr="006E1536" w:rsidRDefault="006E1536" w:rsidP="006E1536">
      <w:pPr>
        <w:pStyle w:val="ConsPlusNormal"/>
        <w:ind w:firstLine="540"/>
        <w:rPr>
          <w:rFonts w:ascii="Times New Roman" w:hAnsi="Times New Roman" w:cs="Times New Roman"/>
          <w:sz w:val="28"/>
          <w:szCs w:val="28"/>
        </w:rPr>
      </w:pPr>
      <w:r w:rsidRPr="006E1536">
        <w:rPr>
          <w:rFonts w:ascii="Times New Roman" w:hAnsi="Times New Roman" w:cs="Times New Roman"/>
          <w:sz w:val="28"/>
          <w:szCs w:val="28"/>
        </w:rPr>
        <w:t xml:space="preserve">  3 действие: подготовка проекта решения о предоставлении муниципальной услуги или об отказе в предоставлении муниципальной услуги, направление его на подписание в установленном порядке:</w:t>
      </w:r>
    </w:p>
    <w:p w:rsidR="006E1536" w:rsidRPr="006E1536" w:rsidRDefault="006E1536" w:rsidP="006E1536">
      <w:pPr>
        <w:widowControl w:val="0"/>
        <w:adjustRightInd w:val="0"/>
        <w:ind w:firstLine="567"/>
        <w:jc w:val="both"/>
        <w:rPr>
          <w:sz w:val="28"/>
          <w:szCs w:val="28"/>
          <w:lang w:eastAsia="en-US"/>
        </w:rPr>
      </w:pPr>
      <w:r w:rsidRPr="006E1536">
        <w:rPr>
          <w:sz w:val="28"/>
          <w:szCs w:val="28"/>
          <w:lang w:eastAsia="en-US"/>
        </w:rPr>
        <w:t xml:space="preserve">1) разрешение на право организации розничного </w:t>
      </w:r>
      <w:r w:rsidR="00B271CA" w:rsidRPr="006E1536">
        <w:rPr>
          <w:sz w:val="28"/>
          <w:szCs w:val="28"/>
          <w:lang w:eastAsia="en-US"/>
        </w:rPr>
        <w:t>рынка заявителю</w:t>
      </w:r>
      <w:r w:rsidRPr="006E1536">
        <w:rPr>
          <w:sz w:val="28"/>
          <w:szCs w:val="28"/>
        </w:rPr>
        <w:t xml:space="preserve"> (приложение 2 к административному регламенту)</w:t>
      </w:r>
      <w:r w:rsidRPr="006E1536">
        <w:rPr>
          <w:sz w:val="28"/>
          <w:szCs w:val="28"/>
          <w:lang w:eastAsia="en-US"/>
        </w:rPr>
        <w:t>;</w:t>
      </w:r>
    </w:p>
    <w:p w:rsidR="006E1536" w:rsidRPr="006E1536" w:rsidRDefault="006E1536" w:rsidP="006E1536">
      <w:pPr>
        <w:widowControl w:val="0"/>
        <w:adjustRightInd w:val="0"/>
        <w:ind w:firstLine="567"/>
        <w:jc w:val="both"/>
        <w:rPr>
          <w:sz w:val="28"/>
          <w:szCs w:val="28"/>
          <w:lang w:eastAsia="en-US"/>
        </w:rPr>
      </w:pPr>
      <w:r w:rsidRPr="006E1536">
        <w:rPr>
          <w:sz w:val="28"/>
          <w:szCs w:val="28"/>
          <w:lang w:eastAsia="en-US"/>
        </w:rPr>
        <w:t xml:space="preserve">2) отказ в предоставлении разрешения заявителю, в отношении которого принято решение об отказе в предоставлении разрешения </w:t>
      </w:r>
      <w:r w:rsidRPr="006E1536">
        <w:rPr>
          <w:sz w:val="28"/>
          <w:szCs w:val="28"/>
        </w:rPr>
        <w:t>(приложение 3 к административному регламенту)</w:t>
      </w:r>
      <w:r w:rsidRPr="006E1536">
        <w:rPr>
          <w:sz w:val="28"/>
          <w:szCs w:val="28"/>
          <w:lang w:eastAsia="en-US"/>
        </w:rPr>
        <w:t>;</w:t>
      </w:r>
    </w:p>
    <w:p w:rsidR="006E1536" w:rsidRPr="006E1536" w:rsidRDefault="006E1536" w:rsidP="006E1536">
      <w:pPr>
        <w:widowControl w:val="0"/>
        <w:adjustRightInd w:val="0"/>
        <w:ind w:firstLine="567"/>
        <w:jc w:val="both"/>
        <w:rPr>
          <w:sz w:val="28"/>
          <w:szCs w:val="28"/>
          <w:lang w:eastAsia="en-US"/>
        </w:rPr>
      </w:pPr>
      <w:r w:rsidRPr="006E1536">
        <w:rPr>
          <w:sz w:val="28"/>
          <w:szCs w:val="28"/>
          <w:lang w:eastAsia="en-US"/>
        </w:rPr>
        <w:t>4 действие: подписание проекта решения.</w:t>
      </w:r>
    </w:p>
    <w:p w:rsidR="006E1536" w:rsidRPr="006E1536" w:rsidRDefault="006E1536" w:rsidP="006E1536">
      <w:pPr>
        <w:adjustRightInd w:val="0"/>
        <w:jc w:val="both"/>
        <w:rPr>
          <w:sz w:val="28"/>
          <w:szCs w:val="28"/>
        </w:rPr>
      </w:pPr>
      <w:r w:rsidRPr="006E1536">
        <w:rPr>
          <w:sz w:val="28"/>
          <w:szCs w:val="28"/>
        </w:rPr>
        <w:tab/>
        <w:t xml:space="preserve">Решение об отказе в предоставлении муниципальной услуги должно содержать основания для отказа в предоставлении муниципальной услуги, предусмотренные п.2.10 раздела 2 настоящего Административного регламента. В случае отсутствия оснований, предусмотренных п.2.10. раздела 2 настоящего Административного регламента, специалист Отдела, ответственный за предоставление муниципальной услуги готовит проект решения о предоставлении муниципальной услуги. </w:t>
      </w:r>
    </w:p>
    <w:p w:rsidR="006E1536" w:rsidRPr="006E1536" w:rsidRDefault="006E1536" w:rsidP="006E1536">
      <w:pPr>
        <w:pStyle w:val="ConsPlusNormal"/>
        <w:rPr>
          <w:rFonts w:ascii="Times New Roman" w:hAnsi="Times New Roman" w:cs="Times New Roman"/>
          <w:sz w:val="28"/>
          <w:szCs w:val="28"/>
        </w:rPr>
      </w:pPr>
      <w:r w:rsidRPr="006E1536">
        <w:rPr>
          <w:rFonts w:ascii="Times New Roman" w:hAnsi="Times New Roman" w:cs="Times New Roman"/>
          <w:sz w:val="28"/>
          <w:szCs w:val="28"/>
        </w:rPr>
        <w:t>Общий срок выполнения административной процедуры составляет 27 календарных дней с момента поступления заявления.</w:t>
      </w:r>
    </w:p>
    <w:p w:rsidR="006E1536" w:rsidRPr="006E1536" w:rsidRDefault="006E1536" w:rsidP="006E1536">
      <w:pPr>
        <w:pStyle w:val="ConsPlusNormal"/>
        <w:rPr>
          <w:rFonts w:ascii="Times New Roman" w:hAnsi="Times New Roman" w:cs="Times New Roman"/>
          <w:sz w:val="28"/>
          <w:szCs w:val="28"/>
        </w:rPr>
      </w:pPr>
      <w:r w:rsidRPr="006E1536">
        <w:rPr>
          <w:rFonts w:ascii="Times New Roman" w:hAnsi="Times New Roman" w:cs="Times New Roman"/>
          <w:sz w:val="28"/>
          <w:szCs w:val="28"/>
        </w:rPr>
        <w:t>3.2.3.3. Лицо, ответственное за выполнение административной процедуры: специалист</w:t>
      </w:r>
      <w:r w:rsidRPr="006E1536">
        <w:rPr>
          <w:sz w:val="28"/>
          <w:szCs w:val="28"/>
        </w:rPr>
        <w:t xml:space="preserve"> </w:t>
      </w:r>
      <w:r w:rsidRPr="006E1536">
        <w:rPr>
          <w:rFonts w:ascii="Times New Roman" w:hAnsi="Times New Roman" w:cs="Times New Roman"/>
          <w:sz w:val="28"/>
          <w:szCs w:val="28"/>
        </w:rPr>
        <w:t>Отдела, ответственный за предоставление муниципальной услуги, должностное лицо Администрации, ответственное за принятие и подписание решения.</w:t>
      </w:r>
    </w:p>
    <w:p w:rsidR="006E1536" w:rsidRPr="006E1536" w:rsidRDefault="006E1536" w:rsidP="006E1536">
      <w:pPr>
        <w:pStyle w:val="ConsPlusNormal"/>
        <w:rPr>
          <w:rFonts w:ascii="Times New Roman" w:hAnsi="Times New Roman" w:cs="Times New Roman"/>
          <w:sz w:val="28"/>
          <w:szCs w:val="28"/>
        </w:rPr>
      </w:pPr>
      <w:r w:rsidRPr="006E1536">
        <w:rPr>
          <w:rFonts w:ascii="Times New Roman" w:hAnsi="Times New Roman" w:cs="Times New Roman"/>
          <w:sz w:val="28"/>
          <w:szCs w:val="28"/>
        </w:rPr>
        <w:t>3.2.3.4. Критерии принятия решения: наличие (отсутствие) у заявителя права на получение муниципальной услуги.</w:t>
      </w:r>
    </w:p>
    <w:p w:rsidR="006E1536" w:rsidRPr="006E1536" w:rsidRDefault="006E1536" w:rsidP="006E1536">
      <w:pPr>
        <w:pStyle w:val="ConsPlusNormal"/>
        <w:ind w:firstLine="540"/>
        <w:rPr>
          <w:rFonts w:ascii="Times New Roman" w:hAnsi="Times New Roman" w:cs="Times New Roman"/>
          <w:sz w:val="28"/>
          <w:szCs w:val="28"/>
        </w:rPr>
      </w:pPr>
      <w:r w:rsidRPr="006E1536">
        <w:rPr>
          <w:rFonts w:ascii="Times New Roman" w:hAnsi="Times New Roman" w:cs="Times New Roman"/>
          <w:sz w:val="28"/>
          <w:szCs w:val="28"/>
        </w:rPr>
        <w:t xml:space="preserve">   3.2.4.  О</w:t>
      </w:r>
      <w:r w:rsidRPr="006E1536">
        <w:rPr>
          <w:rFonts w:ascii="Times New Roman" w:hAnsi="Times New Roman" w:cs="Times New Roman"/>
          <w:sz w:val="28"/>
          <w:szCs w:val="28"/>
          <w:lang w:eastAsia="en-US"/>
        </w:rPr>
        <w:t>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Pr="006E1536">
        <w:rPr>
          <w:rFonts w:ascii="Times New Roman" w:hAnsi="Times New Roman" w:cs="Times New Roman"/>
          <w:sz w:val="28"/>
          <w:szCs w:val="28"/>
        </w:rPr>
        <w:t>.</w:t>
      </w:r>
    </w:p>
    <w:p w:rsidR="006E1536" w:rsidRPr="006E1536" w:rsidRDefault="006E1536" w:rsidP="006E1536">
      <w:pPr>
        <w:pStyle w:val="ConsPlusNormal"/>
        <w:ind w:firstLine="540"/>
        <w:rPr>
          <w:rFonts w:ascii="Times New Roman" w:hAnsi="Times New Roman" w:cs="Times New Roman"/>
          <w:sz w:val="28"/>
          <w:szCs w:val="28"/>
        </w:rPr>
      </w:pPr>
      <w:r w:rsidRPr="006E1536">
        <w:rPr>
          <w:rFonts w:ascii="Times New Roman" w:hAnsi="Times New Roman" w:cs="Times New Roman"/>
          <w:sz w:val="28"/>
          <w:szCs w:val="28"/>
        </w:rPr>
        <w:t xml:space="preserve">   3.2.4.1. Основание для начала административной </w:t>
      </w:r>
      <w:r w:rsidR="00213CEC" w:rsidRPr="006E1536">
        <w:rPr>
          <w:rFonts w:ascii="Times New Roman" w:hAnsi="Times New Roman" w:cs="Times New Roman"/>
          <w:sz w:val="28"/>
          <w:szCs w:val="28"/>
        </w:rPr>
        <w:t>процедуры: подписание</w:t>
      </w:r>
      <w:r w:rsidRPr="006E1536">
        <w:rPr>
          <w:rFonts w:ascii="Times New Roman" w:hAnsi="Times New Roman" w:cs="Times New Roman"/>
          <w:sz w:val="28"/>
          <w:szCs w:val="28"/>
        </w:rPr>
        <w:t xml:space="preserve"> проекта решения.</w:t>
      </w:r>
    </w:p>
    <w:p w:rsidR="006E1536" w:rsidRPr="006E1536" w:rsidRDefault="006E1536" w:rsidP="006E1536">
      <w:pPr>
        <w:pStyle w:val="ConsPlusNormal"/>
        <w:ind w:firstLine="540"/>
        <w:rPr>
          <w:rFonts w:ascii="Times New Roman" w:hAnsi="Times New Roman" w:cs="Times New Roman"/>
          <w:sz w:val="28"/>
          <w:szCs w:val="28"/>
        </w:rPr>
      </w:pPr>
      <w:r w:rsidRPr="006E1536">
        <w:rPr>
          <w:rFonts w:ascii="Times New Roman" w:hAnsi="Times New Roman" w:cs="Times New Roman"/>
          <w:sz w:val="28"/>
          <w:szCs w:val="28"/>
        </w:rPr>
        <w:t xml:space="preserve">  3.2.4.2. Содержание административного действия, продолжительность и (или) максимальный срок его выполнения:  </w:t>
      </w:r>
    </w:p>
    <w:p w:rsidR="006E1536" w:rsidRPr="006E1536" w:rsidRDefault="006E1536" w:rsidP="006E1536">
      <w:pPr>
        <w:pStyle w:val="ConsPlusNormal"/>
        <w:ind w:firstLine="540"/>
        <w:rPr>
          <w:rFonts w:ascii="Times New Roman" w:hAnsi="Times New Roman" w:cs="Times New Roman"/>
          <w:sz w:val="28"/>
          <w:szCs w:val="28"/>
        </w:rPr>
      </w:pPr>
      <w:r w:rsidRPr="006E1536">
        <w:rPr>
          <w:rFonts w:ascii="Times New Roman" w:hAnsi="Times New Roman" w:cs="Times New Roman"/>
          <w:sz w:val="28"/>
          <w:szCs w:val="28"/>
        </w:rPr>
        <w:t xml:space="preserve">  1 действие: должностное лицо Администрации,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6E1536" w:rsidRPr="006E1536" w:rsidRDefault="006E1536" w:rsidP="006E1536">
      <w:pPr>
        <w:pStyle w:val="ConsPlusNormal"/>
        <w:ind w:firstLine="540"/>
        <w:rPr>
          <w:rFonts w:ascii="Times New Roman" w:hAnsi="Times New Roman" w:cs="Times New Roman"/>
          <w:sz w:val="28"/>
          <w:szCs w:val="28"/>
        </w:rPr>
      </w:pPr>
      <w:r w:rsidRPr="006E1536">
        <w:rPr>
          <w:rFonts w:ascii="Times New Roman" w:hAnsi="Times New Roman" w:cs="Times New Roman"/>
          <w:sz w:val="28"/>
          <w:szCs w:val="28"/>
        </w:rPr>
        <w:lastRenderedPageBreak/>
        <w:t xml:space="preserve">    2 действие: должностное лицо Отдела, ответственное за предоставление муниципальной услуги, направляет (выдает на руки) заявителю результат предоставления муниципальной услуги способом, указанным в заявлении.</w:t>
      </w:r>
    </w:p>
    <w:p w:rsidR="006E1536" w:rsidRPr="006E1536" w:rsidRDefault="006E1536" w:rsidP="006E1536">
      <w:pPr>
        <w:widowControl w:val="0"/>
        <w:adjustRightInd w:val="0"/>
        <w:ind w:firstLine="567"/>
        <w:jc w:val="both"/>
        <w:rPr>
          <w:sz w:val="28"/>
          <w:szCs w:val="28"/>
          <w:lang w:eastAsia="en-US"/>
        </w:rPr>
      </w:pPr>
      <w:r w:rsidRPr="006E1536">
        <w:rPr>
          <w:sz w:val="28"/>
          <w:szCs w:val="28"/>
        </w:rPr>
        <w:t xml:space="preserve">Срок выполнения административной </w:t>
      </w:r>
      <w:r w:rsidR="007564BA" w:rsidRPr="006E1536">
        <w:rPr>
          <w:sz w:val="28"/>
          <w:szCs w:val="28"/>
        </w:rPr>
        <w:t>процедуры не</w:t>
      </w:r>
      <w:r w:rsidRPr="006E1536">
        <w:rPr>
          <w:sz w:val="28"/>
          <w:szCs w:val="28"/>
        </w:rPr>
        <w:t xml:space="preserve"> позднее дня, следующего за днем принятия </w:t>
      </w:r>
      <w:proofErr w:type="gramStart"/>
      <w:r w:rsidRPr="006E1536">
        <w:rPr>
          <w:sz w:val="28"/>
          <w:szCs w:val="28"/>
        </w:rPr>
        <w:t>решения.</w:t>
      </w:r>
      <w:r w:rsidRPr="006E1536">
        <w:rPr>
          <w:sz w:val="28"/>
          <w:szCs w:val="28"/>
          <w:lang w:eastAsia="en-US"/>
        </w:rPr>
        <w:t>.</w:t>
      </w:r>
      <w:proofErr w:type="gramEnd"/>
    </w:p>
    <w:p w:rsidR="006E1536" w:rsidRPr="006E1536" w:rsidRDefault="006E1536" w:rsidP="006E1536">
      <w:pPr>
        <w:widowControl w:val="0"/>
        <w:ind w:firstLine="709"/>
        <w:jc w:val="both"/>
        <w:rPr>
          <w:sz w:val="28"/>
          <w:szCs w:val="28"/>
        </w:rPr>
      </w:pPr>
      <w:r w:rsidRPr="006E1536">
        <w:rPr>
          <w:sz w:val="28"/>
          <w:szCs w:val="28"/>
        </w:rPr>
        <w:t xml:space="preserve"> 3.2.4.3. Лицо, ответственное за выполнение административной процедуры: специалист Администрации, ответственный за делопроизводств</w:t>
      </w:r>
      <w:r w:rsidR="007564BA">
        <w:rPr>
          <w:sz w:val="28"/>
          <w:szCs w:val="28"/>
        </w:rPr>
        <w:t>о</w:t>
      </w:r>
      <w:r w:rsidRPr="006E1536">
        <w:rPr>
          <w:sz w:val="28"/>
          <w:szCs w:val="28"/>
        </w:rPr>
        <w:t>,</w:t>
      </w:r>
      <w:r w:rsidR="007564BA">
        <w:rPr>
          <w:sz w:val="28"/>
          <w:szCs w:val="28"/>
        </w:rPr>
        <w:t xml:space="preserve"> </w:t>
      </w:r>
      <w:r w:rsidRPr="006E1536">
        <w:rPr>
          <w:sz w:val="28"/>
          <w:szCs w:val="28"/>
        </w:rPr>
        <w:t>специалист Отдела, ответственный за предоставление муниципальной услуги.</w:t>
      </w:r>
    </w:p>
    <w:p w:rsidR="006E1536" w:rsidRPr="006E1536" w:rsidRDefault="006E1536" w:rsidP="006E1536">
      <w:pPr>
        <w:widowControl w:val="0"/>
        <w:adjustRightInd w:val="0"/>
        <w:ind w:firstLine="567"/>
        <w:jc w:val="both"/>
        <w:rPr>
          <w:sz w:val="28"/>
          <w:szCs w:val="28"/>
          <w:lang w:eastAsia="en-US"/>
        </w:rPr>
      </w:pPr>
      <w:r w:rsidRPr="006E1536">
        <w:rPr>
          <w:sz w:val="28"/>
          <w:szCs w:val="28"/>
        </w:rPr>
        <w:t xml:space="preserve">   3.2.2.4. Результат выполнения административной процедуры: направление заявителю результата предоставления муниципальной услуги.</w:t>
      </w:r>
    </w:p>
    <w:p w:rsidR="00701EAE" w:rsidRPr="00646949" w:rsidRDefault="00701EAE" w:rsidP="00701EAE">
      <w:pPr>
        <w:suppressAutoHyphens w:val="0"/>
        <w:ind w:firstLine="567"/>
        <w:jc w:val="both"/>
        <w:outlineLvl w:val="1"/>
        <w:rPr>
          <w:sz w:val="28"/>
          <w:szCs w:val="28"/>
        </w:rPr>
      </w:pPr>
      <w:r w:rsidRPr="00646949">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646949" w:rsidRDefault="00701EAE" w:rsidP="00701EAE">
      <w:pPr>
        <w:suppressAutoHyphens w:val="0"/>
        <w:ind w:firstLine="567"/>
        <w:jc w:val="both"/>
        <w:outlineLvl w:val="1"/>
        <w:rPr>
          <w:sz w:val="28"/>
          <w:szCs w:val="28"/>
        </w:rPr>
      </w:pPr>
      <w:r w:rsidRPr="00646949">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8A3DBF">
        <w:rPr>
          <w:sz w:val="28"/>
          <w:szCs w:val="28"/>
        </w:rPr>
        <w:t>–</w:t>
      </w:r>
      <w:r w:rsidRPr="00646949">
        <w:rPr>
          <w:sz w:val="28"/>
          <w:szCs w:val="28"/>
        </w:rPr>
        <w:t xml:space="preserve"> ЕСИА).</w:t>
      </w:r>
    </w:p>
    <w:p w:rsidR="00701EAE" w:rsidRPr="00646949" w:rsidRDefault="00701EAE" w:rsidP="00701EAE">
      <w:pPr>
        <w:suppressAutoHyphens w:val="0"/>
        <w:ind w:firstLine="567"/>
        <w:jc w:val="both"/>
        <w:outlineLvl w:val="1"/>
        <w:rPr>
          <w:sz w:val="28"/>
          <w:szCs w:val="28"/>
        </w:rPr>
      </w:pPr>
      <w:r w:rsidRPr="00646949">
        <w:rPr>
          <w:sz w:val="28"/>
          <w:szCs w:val="28"/>
        </w:rPr>
        <w:t>3.2.3. Муниципальная услуга может быть получена через ПГУ ЛО</w:t>
      </w:r>
      <w:r w:rsidR="00DC41BB">
        <w:rPr>
          <w:sz w:val="28"/>
          <w:szCs w:val="28"/>
        </w:rPr>
        <w:t xml:space="preserve"> </w:t>
      </w:r>
      <w:r w:rsidRPr="00646949">
        <w:rPr>
          <w:sz w:val="28"/>
          <w:szCs w:val="28"/>
        </w:rPr>
        <w:t>либо через ЕПГУ.</w:t>
      </w:r>
    </w:p>
    <w:p w:rsidR="00701EAE" w:rsidRPr="00646949" w:rsidRDefault="00701EAE" w:rsidP="00701EAE">
      <w:pPr>
        <w:suppressAutoHyphens w:val="0"/>
        <w:ind w:firstLine="567"/>
        <w:jc w:val="both"/>
        <w:outlineLvl w:val="1"/>
        <w:rPr>
          <w:sz w:val="28"/>
          <w:szCs w:val="28"/>
        </w:rPr>
      </w:pPr>
      <w:r w:rsidRPr="00646949">
        <w:rPr>
          <w:sz w:val="28"/>
          <w:szCs w:val="28"/>
        </w:rPr>
        <w:t>3.2.4. Для подачи заявления через ЕПГУ или через ПГУ ЛО заявитель должен выполнить следующие действия:</w:t>
      </w:r>
    </w:p>
    <w:p w:rsidR="00701EAE" w:rsidRPr="00646949" w:rsidRDefault="00701EAE" w:rsidP="00701EAE">
      <w:pPr>
        <w:suppressAutoHyphens w:val="0"/>
        <w:ind w:firstLine="567"/>
        <w:jc w:val="both"/>
        <w:outlineLvl w:val="1"/>
        <w:rPr>
          <w:sz w:val="28"/>
          <w:szCs w:val="28"/>
        </w:rPr>
      </w:pPr>
      <w:r w:rsidRPr="00646949">
        <w:rPr>
          <w:sz w:val="28"/>
          <w:szCs w:val="28"/>
        </w:rPr>
        <w:t>пройти идентификацию и аутентификацию в ЕСИА;</w:t>
      </w:r>
    </w:p>
    <w:p w:rsidR="00701EAE" w:rsidRPr="00646949" w:rsidRDefault="00701EAE" w:rsidP="00701EAE">
      <w:pPr>
        <w:suppressAutoHyphens w:val="0"/>
        <w:ind w:firstLine="567"/>
        <w:jc w:val="both"/>
        <w:outlineLvl w:val="1"/>
        <w:rPr>
          <w:sz w:val="28"/>
          <w:szCs w:val="28"/>
        </w:rPr>
      </w:pPr>
      <w:r w:rsidRPr="00646949">
        <w:rPr>
          <w:sz w:val="28"/>
          <w:szCs w:val="28"/>
        </w:rPr>
        <w:t>в личном кабинете на ЕПГУ или на ПГУ ЛО заполнить в электронной форме заявление на оказание муниципальной услуги;</w:t>
      </w:r>
    </w:p>
    <w:p w:rsidR="00701EAE" w:rsidRPr="00646949" w:rsidRDefault="00701EAE" w:rsidP="00701EAE">
      <w:pPr>
        <w:suppressAutoHyphens w:val="0"/>
        <w:ind w:firstLine="567"/>
        <w:jc w:val="both"/>
        <w:outlineLvl w:val="1"/>
        <w:rPr>
          <w:sz w:val="28"/>
          <w:szCs w:val="28"/>
        </w:rPr>
      </w:pPr>
      <w:r w:rsidRPr="0064694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646949" w:rsidRDefault="00701EAE" w:rsidP="00701EAE">
      <w:pPr>
        <w:suppressAutoHyphens w:val="0"/>
        <w:ind w:firstLine="567"/>
        <w:jc w:val="both"/>
        <w:outlineLvl w:val="1"/>
        <w:rPr>
          <w:sz w:val="28"/>
          <w:szCs w:val="28"/>
        </w:rPr>
      </w:pPr>
      <w:r w:rsidRPr="00646949">
        <w:rPr>
          <w:sz w:val="28"/>
          <w:szCs w:val="28"/>
        </w:rPr>
        <w:t>3.2.5. В результате направления пакета электронных документов посредством ПГУ ЛО либо через ЕПГУ, АИС «</w:t>
      </w:r>
      <w:proofErr w:type="spellStart"/>
      <w:r w:rsidRPr="00646949">
        <w:rPr>
          <w:sz w:val="28"/>
          <w:szCs w:val="28"/>
        </w:rPr>
        <w:t>Межвед</w:t>
      </w:r>
      <w:proofErr w:type="spellEnd"/>
      <w:r w:rsidRPr="00646949">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646949" w:rsidRDefault="00701EAE" w:rsidP="00701EAE">
      <w:pPr>
        <w:suppressAutoHyphens w:val="0"/>
        <w:ind w:firstLine="567"/>
        <w:jc w:val="both"/>
        <w:outlineLvl w:val="1"/>
        <w:rPr>
          <w:sz w:val="28"/>
          <w:szCs w:val="28"/>
        </w:rPr>
      </w:pPr>
      <w:r w:rsidRPr="00646949">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646949" w:rsidRDefault="00701EAE" w:rsidP="00701EAE">
      <w:pPr>
        <w:suppressAutoHyphens w:val="0"/>
        <w:ind w:firstLine="567"/>
        <w:jc w:val="both"/>
        <w:outlineLvl w:val="1"/>
        <w:rPr>
          <w:sz w:val="28"/>
          <w:szCs w:val="28"/>
        </w:rPr>
      </w:pPr>
      <w:r w:rsidRPr="00646949">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646949" w:rsidRDefault="00701EAE" w:rsidP="00701EAE">
      <w:pPr>
        <w:suppressAutoHyphens w:val="0"/>
        <w:ind w:firstLine="567"/>
        <w:jc w:val="both"/>
        <w:outlineLvl w:val="1"/>
        <w:rPr>
          <w:sz w:val="28"/>
          <w:szCs w:val="28"/>
        </w:rPr>
      </w:pPr>
      <w:r w:rsidRPr="0064694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46949">
        <w:rPr>
          <w:sz w:val="28"/>
          <w:szCs w:val="28"/>
        </w:rPr>
        <w:t>Межвед</w:t>
      </w:r>
      <w:proofErr w:type="spellEnd"/>
      <w:r w:rsidRPr="00646949">
        <w:rPr>
          <w:sz w:val="28"/>
          <w:szCs w:val="28"/>
        </w:rPr>
        <w:t xml:space="preserve"> ЛО» формы о принятом решении и переводит дело в архив АИС «</w:t>
      </w:r>
      <w:proofErr w:type="spellStart"/>
      <w:r w:rsidRPr="00646949">
        <w:rPr>
          <w:sz w:val="28"/>
          <w:szCs w:val="28"/>
        </w:rPr>
        <w:t>Межвед</w:t>
      </w:r>
      <w:proofErr w:type="spellEnd"/>
      <w:r w:rsidRPr="00646949">
        <w:rPr>
          <w:sz w:val="28"/>
          <w:szCs w:val="28"/>
        </w:rPr>
        <w:t xml:space="preserve"> ЛО»;</w:t>
      </w:r>
    </w:p>
    <w:p w:rsidR="00701EAE" w:rsidRPr="00646949" w:rsidRDefault="00701EAE" w:rsidP="00701EAE">
      <w:pPr>
        <w:suppressAutoHyphens w:val="0"/>
        <w:ind w:firstLine="567"/>
        <w:jc w:val="both"/>
        <w:outlineLvl w:val="1"/>
        <w:rPr>
          <w:sz w:val="28"/>
          <w:szCs w:val="28"/>
        </w:rPr>
      </w:pPr>
      <w:r w:rsidRPr="00646949">
        <w:rPr>
          <w:sz w:val="28"/>
          <w:szCs w:val="28"/>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646949" w:rsidRDefault="00701EAE" w:rsidP="00701EAE">
      <w:pPr>
        <w:suppressAutoHyphens w:val="0"/>
        <w:ind w:firstLine="567"/>
        <w:jc w:val="both"/>
        <w:outlineLvl w:val="1"/>
        <w:rPr>
          <w:sz w:val="28"/>
          <w:szCs w:val="28"/>
        </w:rPr>
      </w:pPr>
      <w:r w:rsidRPr="0064694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646949" w:rsidRDefault="00701EAE" w:rsidP="00701EAE">
      <w:pPr>
        <w:suppressAutoHyphens w:val="0"/>
        <w:ind w:firstLine="567"/>
        <w:jc w:val="both"/>
        <w:outlineLvl w:val="1"/>
        <w:rPr>
          <w:sz w:val="28"/>
          <w:szCs w:val="28"/>
        </w:rPr>
      </w:pPr>
      <w:r w:rsidRPr="0064694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646949" w:rsidRDefault="00701EAE" w:rsidP="00701EAE">
      <w:pPr>
        <w:suppressAutoHyphens w:val="0"/>
        <w:ind w:firstLine="567"/>
        <w:jc w:val="both"/>
        <w:outlineLvl w:val="1"/>
        <w:rPr>
          <w:sz w:val="28"/>
          <w:szCs w:val="28"/>
        </w:rPr>
      </w:pPr>
      <w:r w:rsidRPr="00646949">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646949" w:rsidRDefault="00701EAE" w:rsidP="00701EAE">
      <w:pPr>
        <w:suppressAutoHyphens w:val="0"/>
        <w:ind w:firstLine="567"/>
        <w:jc w:val="both"/>
        <w:outlineLvl w:val="1"/>
        <w:rPr>
          <w:sz w:val="28"/>
          <w:szCs w:val="28"/>
          <w:lang w:eastAsia="ru-RU"/>
        </w:rPr>
      </w:pPr>
      <w:r w:rsidRPr="0064694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 Порядок исправления допущенных опечаток и ошибок в выданных в результате предоставления </w:t>
      </w:r>
      <w:r w:rsidR="00E76B36" w:rsidRPr="00646949">
        <w:rPr>
          <w:sz w:val="28"/>
          <w:szCs w:val="28"/>
          <w:lang w:eastAsia="ru-RU"/>
        </w:rPr>
        <w:t>муниципальной</w:t>
      </w:r>
      <w:r w:rsidRPr="00646949">
        <w:rPr>
          <w:sz w:val="28"/>
          <w:szCs w:val="28"/>
          <w:lang w:eastAsia="ru-RU"/>
        </w:rPr>
        <w:t xml:space="preserve"> услуги документах.</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w:t>
      </w:r>
      <w:r w:rsidR="00F62543" w:rsidRPr="00F62543">
        <w:rPr>
          <w:sz w:val="28"/>
          <w:szCs w:val="28"/>
        </w:rPr>
        <w:t xml:space="preserve"> </w:t>
      </w:r>
      <w:r w:rsidR="00F62543">
        <w:rPr>
          <w:sz w:val="28"/>
          <w:szCs w:val="28"/>
        </w:rPr>
        <w:t xml:space="preserve">ПГУ ЛО </w:t>
      </w:r>
      <w:r w:rsidRPr="00646949">
        <w:rPr>
          <w:sz w:val="28"/>
          <w:szCs w:val="28"/>
          <w:lang w:eastAsia="ru-RU"/>
        </w:rPr>
        <w:t>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646949" w:rsidRDefault="001B245C" w:rsidP="00E60B43">
      <w:pPr>
        <w:widowControl w:val="0"/>
        <w:autoSpaceDE w:val="0"/>
        <w:autoSpaceDN w:val="0"/>
        <w:adjustRightInd w:val="0"/>
        <w:ind w:firstLine="720"/>
        <w:jc w:val="both"/>
        <w:rPr>
          <w:sz w:val="28"/>
          <w:szCs w:val="28"/>
        </w:rPr>
      </w:pPr>
    </w:p>
    <w:p w:rsidR="00E60B43" w:rsidRPr="00646949" w:rsidRDefault="00E60B43" w:rsidP="00C15543">
      <w:pPr>
        <w:widowControl w:val="0"/>
        <w:autoSpaceDE w:val="0"/>
        <w:autoSpaceDN w:val="0"/>
        <w:adjustRightInd w:val="0"/>
        <w:ind w:firstLine="720"/>
        <w:jc w:val="both"/>
        <w:rPr>
          <w:sz w:val="28"/>
          <w:szCs w:val="28"/>
        </w:rPr>
      </w:pPr>
    </w:p>
    <w:p w:rsidR="00DC3A37" w:rsidRPr="00646949" w:rsidRDefault="008A0560" w:rsidP="00DC3A37">
      <w:pPr>
        <w:tabs>
          <w:tab w:val="left" w:pos="142"/>
          <w:tab w:val="left" w:pos="284"/>
        </w:tabs>
        <w:ind w:firstLine="567"/>
        <w:jc w:val="center"/>
        <w:rPr>
          <w:b/>
          <w:sz w:val="28"/>
          <w:szCs w:val="28"/>
        </w:rPr>
      </w:pPr>
      <w:bookmarkStart w:id="7" w:name="Par321"/>
      <w:bookmarkEnd w:id="7"/>
      <w:r>
        <w:rPr>
          <w:b/>
          <w:sz w:val="28"/>
          <w:szCs w:val="28"/>
        </w:rPr>
        <w:t>4</w:t>
      </w:r>
      <w:r w:rsidR="00DC3A37" w:rsidRPr="00646949">
        <w:rPr>
          <w:b/>
          <w:sz w:val="28"/>
          <w:szCs w:val="28"/>
        </w:rPr>
        <w:t>. Формы контроля за исполнением административного регламента</w:t>
      </w:r>
    </w:p>
    <w:p w:rsidR="00DC3A37" w:rsidRPr="00646949" w:rsidRDefault="00DC3A37" w:rsidP="00DC3A37">
      <w:pPr>
        <w:tabs>
          <w:tab w:val="left" w:pos="142"/>
          <w:tab w:val="left" w:pos="284"/>
        </w:tabs>
        <w:suppressAutoHyphens w:val="0"/>
        <w:ind w:firstLine="567"/>
        <w:jc w:val="center"/>
        <w:rPr>
          <w:sz w:val="28"/>
          <w:szCs w:val="28"/>
        </w:rPr>
      </w:pP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Текущий контроль осуществляется ответственным специалистом</w:t>
      </w:r>
      <w:r w:rsidR="00BA7C01">
        <w:rPr>
          <w:sz w:val="28"/>
          <w:szCs w:val="28"/>
        </w:rPr>
        <w:t xml:space="preserve"> </w:t>
      </w:r>
      <w:r w:rsidR="00BA7C01">
        <w:rPr>
          <w:sz w:val="28"/>
          <w:szCs w:val="28"/>
          <w:lang w:eastAsia="en-US"/>
        </w:rPr>
        <w:t>О</w:t>
      </w:r>
      <w:r w:rsidR="00E924AC">
        <w:rPr>
          <w:sz w:val="28"/>
          <w:szCs w:val="28"/>
          <w:lang w:eastAsia="en-US"/>
        </w:rPr>
        <w:t xml:space="preserve">тдела </w:t>
      </w:r>
      <w:r w:rsidRPr="00646949">
        <w:rPr>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По результатам рассмотрения обращений дается письменный ответ.</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646949" w:rsidRDefault="00334736" w:rsidP="00DC3A37">
      <w:pPr>
        <w:shd w:val="clear" w:color="auto" w:fill="FFFFFF"/>
        <w:suppressAutoHyphens w:val="0"/>
        <w:ind w:firstLine="567"/>
        <w:jc w:val="both"/>
        <w:rPr>
          <w:sz w:val="28"/>
          <w:szCs w:val="28"/>
          <w:lang w:eastAsia="ru-RU"/>
        </w:rPr>
      </w:pPr>
      <w:r>
        <w:rPr>
          <w:sz w:val="28"/>
          <w:szCs w:val="28"/>
          <w:lang w:eastAsia="ru-RU"/>
        </w:rPr>
        <w:lastRenderedPageBreak/>
        <w:t>Начальник отдела административного обеспечения и информатизации администрации МО Сертолово</w:t>
      </w:r>
      <w:r w:rsidR="00DC3A37" w:rsidRPr="00646949">
        <w:rPr>
          <w:sz w:val="28"/>
          <w:szCs w:val="28"/>
          <w:lang w:eastAsia="ru-RU"/>
        </w:rPr>
        <w:t>, несет персональную ответственность за обеспечение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Работники Администрации при предоставлении муниципальной услуги несут персональную ответственность:</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1) за неисполнение или ненадлежащее исполнение административных процедур при предоставлении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2)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3A37" w:rsidRPr="00646949" w:rsidRDefault="00DC3A37" w:rsidP="00DC3A37">
      <w:pPr>
        <w:widowControl w:val="0"/>
        <w:autoSpaceDE w:val="0"/>
        <w:autoSpaceDN w:val="0"/>
        <w:ind w:firstLine="567"/>
        <w:jc w:val="center"/>
        <w:outlineLvl w:val="1"/>
        <w:rPr>
          <w:b/>
          <w:sz w:val="28"/>
          <w:szCs w:val="28"/>
        </w:rPr>
      </w:pPr>
    </w:p>
    <w:p w:rsidR="00DC3A37" w:rsidRPr="008A0560" w:rsidRDefault="00334736" w:rsidP="00DC3A37">
      <w:pPr>
        <w:widowControl w:val="0"/>
        <w:autoSpaceDE w:val="0"/>
        <w:autoSpaceDN w:val="0"/>
        <w:ind w:firstLine="567"/>
        <w:jc w:val="center"/>
        <w:outlineLvl w:val="1"/>
        <w:rPr>
          <w:b/>
          <w:sz w:val="28"/>
          <w:szCs w:val="28"/>
          <w:lang w:eastAsia="ru-RU"/>
        </w:rPr>
      </w:pPr>
      <w:r w:rsidRPr="008A0560">
        <w:rPr>
          <w:b/>
          <w:sz w:val="28"/>
          <w:szCs w:val="28"/>
        </w:rPr>
        <w:t>5</w:t>
      </w:r>
      <w:r w:rsidR="00200A67" w:rsidRPr="008A0560">
        <w:rPr>
          <w:b/>
          <w:sz w:val="28"/>
          <w:szCs w:val="28"/>
        </w:rPr>
        <w:t>.</w:t>
      </w:r>
      <w:r w:rsidR="00DC3A37" w:rsidRPr="008A0560">
        <w:rPr>
          <w:b/>
          <w:sz w:val="28"/>
          <w:szCs w:val="28"/>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rsidR="00DC3A37" w:rsidRPr="008A0560" w:rsidRDefault="00DC3A37" w:rsidP="00DC3A37">
      <w:pPr>
        <w:widowControl w:val="0"/>
        <w:suppressAutoHyphens w:val="0"/>
        <w:autoSpaceDE w:val="0"/>
        <w:autoSpaceDN w:val="0"/>
        <w:ind w:firstLine="567"/>
        <w:jc w:val="center"/>
        <w:outlineLvl w:val="1"/>
        <w:rPr>
          <w:b/>
          <w:sz w:val="28"/>
          <w:szCs w:val="28"/>
          <w:lang w:eastAsia="ru-RU"/>
        </w:rPr>
      </w:pPr>
      <w:r w:rsidRPr="008A0560">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C3A37" w:rsidRPr="00334736" w:rsidRDefault="00DC3A37" w:rsidP="00DC3A37">
      <w:pPr>
        <w:widowControl w:val="0"/>
        <w:suppressAutoHyphens w:val="0"/>
        <w:autoSpaceDE w:val="0"/>
        <w:autoSpaceDN w:val="0"/>
        <w:ind w:firstLine="567"/>
        <w:jc w:val="both"/>
        <w:rPr>
          <w:sz w:val="28"/>
          <w:szCs w:val="28"/>
          <w:lang w:eastAsia="ru-RU"/>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67528D">
        <w:rPr>
          <w:sz w:val="28"/>
          <w:szCs w:val="28"/>
        </w:rPr>
        <w:t>муниципальными правовыми актами</w:t>
      </w:r>
      <w:r w:rsidRPr="00646949">
        <w:rPr>
          <w:sz w:val="28"/>
          <w:szCs w:val="28"/>
          <w:lang w:eastAsia="ru-RU"/>
        </w:rPr>
        <w:t xml:space="preserve"> для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67528D">
        <w:rPr>
          <w:sz w:val="28"/>
          <w:szCs w:val="28"/>
        </w:rPr>
        <w:t>муниципальными правовыми актами</w:t>
      </w:r>
      <w:r w:rsidRPr="00646949">
        <w:rPr>
          <w:sz w:val="28"/>
          <w:szCs w:val="28"/>
          <w:lang w:eastAsia="ru-RU"/>
        </w:rPr>
        <w:t xml:space="preserve"> для предоставления муниципальной услуги, у заявителя;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646949">
        <w:rPr>
          <w:sz w:val="28"/>
          <w:szCs w:val="28"/>
          <w:lang w:eastAsia="ru-RU"/>
        </w:rPr>
        <w:t xml:space="preserve">, </w:t>
      </w:r>
      <w:r w:rsidR="00AE2901" w:rsidRPr="0067528D">
        <w:rPr>
          <w:sz w:val="28"/>
          <w:szCs w:val="28"/>
        </w:rPr>
        <w:t>муниципальными правовыми актами</w:t>
      </w:r>
      <w:r w:rsidRPr="0067528D">
        <w:rPr>
          <w:sz w:val="28"/>
          <w:szCs w:val="28"/>
        </w:rPr>
        <w:t>.</w:t>
      </w:r>
      <w:r w:rsidRPr="00646949">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67528D">
        <w:rPr>
          <w:sz w:val="28"/>
          <w:szCs w:val="28"/>
        </w:rPr>
        <w:t>муниципальными правовыми актами</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8) нарушение срока или порядка выдачи документов по результатам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646949">
        <w:rPr>
          <w:sz w:val="28"/>
          <w:szCs w:val="28"/>
          <w:lang w:eastAsia="ru-RU"/>
        </w:rPr>
        <w:t xml:space="preserve">, </w:t>
      </w:r>
      <w:r w:rsidR="00AE2901" w:rsidRPr="0067528D">
        <w:rPr>
          <w:sz w:val="28"/>
          <w:szCs w:val="28"/>
        </w:rPr>
        <w:t>муниципальными правовыми актами</w:t>
      </w:r>
      <w:r w:rsidRPr="00646949">
        <w:rPr>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646949" w:rsidRDefault="00DC3A37" w:rsidP="00DC3A37">
      <w:pPr>
        <w:suppressAutoHyphens w:val="0"/>
        <w:autoSpaceDE w:val="0"/>
        <w:autoSpaceDN w:val="0"/>
        <w:adjustRightInd w:val="0"/>
        <w:ind w:firstLine="567"/>
        <w:jc w:val="both"/>
        <w:rPr>
          <w:b/>
          <w:sz w:val="28"/>
          <w:szCs w:val="28"/>
          <w:lang w:eastAsia="ru-RU"/>
        </w:rPr>
      </w:pPr>
      <w:r w:rsidRPr="00646949">
        <w:rPr>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646949">
          <w:rPr>
            <w:sz w:val="28"/>
            <w:szCs w:val="28"/>
            <w:lang w:eastAsia="ru-RU"/>
          </w:rPr>
          <w:t>части 5 статьи 11.2</w:t>
        </w:r>
      </w:hyperlink>
      <w:r w:rsidRPr="00646949">
        <w:rPr>
          <w:sz w:val="28"/>
          <w:szCs w:val="28"/>
          <w:lang w:eastAsia="ru-RU"/>
        </w:rPr>
        <w:t xml:space="preserve"> Федерального закона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письменной жалобе в обязательном порядке указываются: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646949">
        <w:rPr>
          <w:sz w:val="28"/>
          <w:szCs w:val="28"/>
          <w:lang w:eastAsia="ru-RU"/>
        </w:rPr>
        <w:lastRenderedPageBreak/>
        <w:t>рабочего места ГБУ ЛО «МФЦ», его руководителя и (или) работника, решения и действия (бездействие) которых обжалуются;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2) фамилия, имя, отчество (последнее </w:t>
      </w:r>
      <w:r w:rsidR="008A3DBF">
        <w:rPr>
          <w:sz w:val="28"/>
          <w:szCs w:val="28"/>
          <w:lang w:eastAsia="ru-RU"/>
        </w:rPr>
        <w:t>–</w:t>
      </w:r>
      <w:r w:rsidRPr="00646949">
        <w:rPr>
          <w:sz w:val="28"/>
          <w:szCs w:val="28"/>
          <w:lang w:eastAsia="ru-RU"/>
        </w:rPr>
        <w:t xml:space="preserve"> при наличии), сведения о месте жительства заявителя </w:t>
      </w:r>
      <w:r w:rsidR="008A3DBF">
        <w:rPr>
          <w:sz w:val="28"/>
          <w:szCs w:val="28"/>
          <w:lang w:eastAsia="ru-RU"/>
        </w:rPr>
        <w:t>–</w:t>
      </w:r>
      <w:r w:rsidRPr="00646949">
        <w:rPr>
          <w:sz w:val="28"/>
          <w:szCs w:val="28"/>
          <w:lang w:eastAsia="ru-RU"/>
        </w:rPr>
        <w:t xml:space="preserve"> физического лица либо наименование, сведения о месте нахождения заявителя </w:t>
      </w:r>
      <w:r w:rsidR="008A3DBF">
        <w:rPr>
          <w:sz w:val="28"/>
          <w:szCs w:val="28"/>
          <w:lang w:eastAsia="ru-RU"/>
        </w:rPr>
        <w:t>–</w:t>
      </w:r>
      <w:r w:rsidRPr="00646949">
        <w:rPr>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646949">
          <w:rPr>
            <w:sz w:val="28"/>
            <w:szCs w:val="28"/>
            <w:lang w:eastAsia="ru-RU"/>
          </w:rPr>
          <w:t>статьей 11.1</w:t>
        </w:r>
      </w:hyperlink>
      <w:r w:rsidRPr="00646949">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8A3DBF">
        <w:rPr>
          <w:sz w:val="28"/>
          <w:szCs w:val="28"/>
          <w:lang w:eastAsia="ru-RU"/>
        </w:rPr>
        <w:t>–</w:t>
      </w:r>
      <w:r w:rsidRPr="00646949">
        <w:rPr>
          <w:sz w:val="28"/>
          <w:szCs w:val="28"/>
          <w:lang w:eastAsia="ru-RU"/>
        </w:rPr>
        <w:t xml:space="preserve"> в течение пяти рабочих дней со дня ее регистрации.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5.7. По результатам рассмотрения жалобы принимается одно из следующих решений:</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в удовлетворении жалобы отказывается.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646949">
        <w:rPr>
          <w:sz w:val="28"/>
          <w:szCs w:val="28"/>
          <w:lang w:eastAsia="ru-RU"/>
        </w:rPr>
        <w:lastRenderedPageBreak/>
        <w:t>рассмотрения жалобы.</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признания жалобы</w:t>
      </w:r>
      <w:r w:rsidR="008A3DBF">
        <w:rPr>
          <w:sz w:val="28"/>
          <w:szCs w:val="28"/>
          <w:lang w:eastAsia="ru-RU"/>
        </w:rPr>
        <w:t>,</w:t>
      </w:r>
      <w:r w:rsidRPr="00646949">
        <w:rPr>
          <w:sz w:val="28"/>
          <w:szCs w:val="28"/>
          <w:lang w:eastAsia="ru-RU"/>
        </w:rPr>
        <w:t xml:space="preserve"> не подлежащей удовлетворению</w:t>
      </w:r>
      <w:r w:rsidR="008A3DBF">
        <w:rPr>
          <w:sz w:val="28"/>
          <w:szCs w:val="28"/>
          <w:lang w:eastAsia="ru-RU"/>
        </w:rPr>
        <w:t>,</w:t>
      </w:r>
      <w:r w:rsidRPr="00646949">
        <w:rPr>
          <w:sz w:val="28"/>
          <w:szCs w:val="28"/>
          <w:lang w:eastAsia="ru-RU"/>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646949" w:rsidRDefault="00DC3A37" w:rsidP="00DC3A37">
      <w:pPr>
        <w:widowControl w:val="0"/>
        <w:autoSpaceDE w:val="0"/>
        <w:autoSpaceDN w:val="0"/>
        <w:adjustRightInd w:val="0"/>
        <w:jc w:val="center"/>
        <w:outlineLvl w:val="1"/>
        <w:rPr>
          <w:sz w:val="28"/>
          <w:szCs w:val="28"/>
        </w:rPr>
      </w:pPr>
    </w:p>
    <w:p w:rsidR="00DC3A37" w:rsidRPr="008A0560" w:rsidRDefault="00DC3A37" w:rsidP="00DC3A37">
      <w:pPr>
        <w:suppressAutoHyphens w:val="0"/>
        <w:autoSpaceDE w:val="0"/>
        <w:autoSpaceDN w:val="0"/>
        <w:adjustRightInd w:val="0"/>
        <w:ind w:firstLine="567"/>
        <w:jc w:val="center"/>
        <w:rPr>
          <w:b/>
          <w:sz w:val="28"/>
          <w:szCs w:val="28"/>
          <w:lang w:eastAsia="ru-RU"/>
        </w:rPr>
      </w:pPr>
      <w:r w:rsidRPr="008A0560">
        <w:rPr>
          <w:b/>
          <w:sz w:val="28"/>
          <w:szCs w:val="28"/>
          <w:lang w:eastAsia="ru-RU"/>
        </w:rPr>
        <w:t>6. Особенности выполнения административных процедур в многофункциональных центрах</w:t>
      </w:r>
    </w:p>
    <w:p w:rsidR="00DC3A37" w:rsidRPr="008A0560" w:rsidRDefault="00DC3A37" w:rsidP="00DC3A37">
      <w:pPr>
        <w:suppressAutoHyphens w:val="0"/>
        <w:autoSpaceDE w:val="0"/>
        <w:autoSpaceDN w:val="0"/>
        <w:adjustRightInd w:val="0"/>
        <w:ind w:firstLine="567"/>
        <w:jc w:val="center"/>
        <w:rPr>
          <w:b/>
          <w:sz w:val="28"/>
          <w:szCs w:val="28"/>
          <w:lang w:eastAsia="ru-RU"/>
        </w:rPr>
      </w:pP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6.2. В случае подачи документов в Администрацию посредством </w:t>
      </w:r>
      <w:r w:rsidR="005116AE">
        <w:rPr>
          <w:sz w:val="28"/>
          <w:szCs w:val="28"/>
        </w:rPr>
        <w:t xml:space="preserve">ПГУ ЛО </w:t>
      </w:r>
      <w:r w:rsidRPr="00646949">
        <w:rPr>
          <w:sz w:val="28"/>
          <w:szCs w:val="28"/>
          <w:lang w:eastAsia="ru-RU"/>
        </w:rPr>
        <w:t xml:space="preserve">МФЦ специалист </w:t>
      </w:r>
      <w:r w:rsidR="005116AE">
        <w:rPr>
          <w:sz w:val="28"/>
          <w:szCs w:val="28"/>
        </w:rPr>
        <w:t xml:space="preserve">ПГУ ЛО </w:t>
      </w:r>
      <w:r w:rsidRPr="00646949">
        <w:rPr>
          <w:sz w:val="28"/>
          <w:szCs w:val="28"/>
          <w:lang w:eastAsia="ru-RU"/>
        </w:rPr>
        <w:t>МФЦ, осуществляющий прием документов, представленных для получения муниципальной услуги, выполняет следующие действия: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а) удостоверяет личность заявителя или личность и полномочия законного представителя заявителя </w:t>
      </w:r>
      <w:r w:rsidR="008A3DBF">
        <w:rPr>
          <w:sz w:val="28"/>
          <w:szCs w:val="28"/>
          <w:lang w:eastAsia="ru-RU"/>
        </w:rPr>
        <w:t>–</w:t>
      </w:r>
      <w:r w:rsidRPr="00646949">
        <w:rPr>
          <w:sz w:val="28"/>
          <w:szCs w:val="28"/>
          <w:lang w:eastAsia="ru-RU"/>
        </w:rPr>
        <w:t xml:space="preserve"> в случае обращения физического лица; </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удостоверяет личность и полномочия представителя юридического лица или индивидуального предпринимателя </w:t>
      </w:r>
      <w:r w:rsidR="008A3DBF">
        <w:rPr>
          <w:sz w:val="28"/>
          <w:szCs w:val="28"/>
          <w:lang w:eastAsia="ru-RU"/>
        </w:rPr>
        <w:t>–</w:t>
      </w:r>
      <w:r w:rsidRPr="00646949">
        <w:rPr>
          <w:sz w:val="28"/>
          <w:szCs w:val="28"/>
          <w:lang w:eastAsia="ru-RU"/>
        </w:rPr>
        <w:t xml:space="preserve"> в случае обращения юридического лица или индивидуального предпринимателя;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б) определяет предмет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в) проводит проверку правильности заполнения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г) проводит проверку укомплектованности пакета документов;</w:t>
      </w:r>
    </w:p>
    <w:p w:rsidR="00DC3A37" w:rsidRPr="00646949" w:rsidRDefault="00DC3A37" w:rsidP="00DC3A37">
      <w:pPr>
        <w:suppressAutoHyphens w:val="0"/>
        <w:autoSpaceDE w:val="0"/>
        <w:autoSpaceDN w:val="0"/>
        <w:adjustRightInd w:val="0"/>
        <w:ind w:firstLine="567"/>
        <w:jc w:val="both"/>
        <w:rPr>
          <w:sz w:val="28"/>
          <w:szCs w:val="28"/>
          <w:lang w:eastAsia="ru-RU"/>
        </w:rPr>
      </w:pPr>
      <w:proofErr w:type="gramStart"/>
      <w:r w:rsidRPr="00646949">
        <w:rPr>
          <w:sz w:val="28"/>
          <w:szCs w:val="28"/>
          <w:lang w:eastAsia="ru-RU"/>
        </w:rPr>
        <w:t>д)осуществляет</w:t>
      </w:r>
      <w:proofErr w:type="gramEnd"/>
      <w:r w:rsidRPr="00646949">
        <w:rPr>
          <w:sz w:val="28"/>
          <w:szCs w:val="28"/>
          <w:lang w:eastAsia="ru-RU"/>
        </w:rPr>
        <w:t xml:space="preserve">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646949">
        <w:rPr>
          <w:sz w:val="28"/>
          <w:szCs w:val="28"/>
          <w:lang w:eastAsia="ru-RU"/>
        </w:rPr>
        <w:t>муниципальной</w:t>
      </w:r>
      <w:r w:rsidRPr="00646949">
        <w:rPr>
          <w:sz w:val="28"/>
          <w:szCs w:val="28"/>
          <w:lang w:eastAsia="ru-RU"/>
        </w:rPr>
        <w:t xml:space="preserve"> услугой;</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е) заверяет каждый документ </w:t>
      </w:r>
      <w:r w:rsidR="00646949" w:rsidRPr="00646949">
        <w:rPr>
          <w:sz w:val="28"/>
          <w:szCs w:val="28"/>
          <w:lang w:eastAsia="ru-RU"/>
        </w:rPr>
        <w:t>дела своей электронной подписью;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ж) направляет копии документов и реестр документов в Администрацию: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1) в электронном виде (в составе пакетов электронных дел) в день обращения заявителя в </w:t>
      </w:r>
      <w:r w:rsidR="005116AE">
        <w:rPr>
          <w:sz w:val="28"/>
          <w:szCs w:val="28"/>
        </w:rPr>
        <w:t xml:space="preserve">ПГУ ЛО </w:t>
      </w:r>
      <w:r w:rsidRPr="00646949">
        <w:rPr>
          <w:sz w:val="28"/>
          <w:szCs w:val="28"/>
          <w:lang w:eastAsia="ru-RU"/>
        </w:rPr>
        <w:t>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2) на бумажных носителях (в случае необходимости обязательного представления оригиналов документов) </w:t>
      </w:r>
      <w:r w:rsidR="008A3DBF">
        <w:rPr>
          <w:sz w:val="28"/>
          <w:szCs w:val="28"/>
          <w:lang w:eastAsia="ru-RU"/>
        </w:rPr>
        <w:t>–</w:t>
      </w:r>
      <w:r w:rsidRPr="00646949">
        <w:rPr>
          <w:sz w:val="28"/>
          <w:szCs w:val="28"/>
          <w:lang w:eastAsia="ru-RU"/>
        </w:rPr>
        <w:t xml:space="preserve"> в течение 3 рабочих дней со дня </w:t>
      </w:r>
      <w:r w:rsidRPr="00646949">
        <w:rPr>
          <w:sz w:val="28"/>
          <w:szCs w:val="28"/>
          <w:lang w:eastAsia="ru-RU"/>
        </w:rPr>
        <w:lastRenderedPageBreak/>
        <w:t xml:space="preserve">обращения заявителя в </w:t>
      </w:r>
      <w:r w:rsidR="005116AE">
        <w:rPr>
          <w:sz w:val="28"/>
          <w:szCs w:val="28"/>
        </w:rPr>
        <w:t xml:space="preserve">ПГУ ЛО </w:t>
      </w:r>
      <w:r w:rsidRPr="00646949">
        <w:rPr>
          <w:sz w:val="28"/>
          <w:szCs w:val="28"/>
          <w:lang w:eastAsia="ru-RU"/>
        </w:rPr>
        <w:t>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w:t>
      </w:r>
      <w:r w:rsidR="005116AE">
        <w:rPr>
          <w:sz w:val="28"/>
          <w:szCs w:val="28"/>
          <w:lang w:eastAsia="ru-RU"/>
        </w:rPr>
        <w:t xml:space="preserve"> </w:t>
      </w:r>
      <w:r w:rsidR="005116AE">
        <w:rPr>
          <w:sz w:val="28"/>
          <w:szCs w:val="28"/>
        </w:rPr>
        <w:t xml:space="preserve">ПГУ ЛО </w:t>
      </w:r>
      <w:r w:rsidRPr="00646949">
        <w:rPr>
          <w:sz w:val="28"/>
          <w:szCs w:val="28"/>
          <w:lang w:eastAsia="ru-RU"/>
        </w:rPr>
        <w:t xml:space="preserve">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По окончании приема документов специалист </w:t>
      </w:r>
      <w:r w:rsidR="005116AE">
        <w:rPr>
          <w:sz w:val="28"/>
          <w:szCs w:val="28"/>
        </w:rPr>
        <w:t xml:space="preserve">ПГУ ЛО </w:t>
      </w:r>
      <w:r w:rsidRPr="00646949">
        <w:rPr>
          <w:sz w:val="28"/>
          <w:szCs w:val="28"/>
          <w:lang w:eastAsia="ru-RU"/>
        </w:rPr>
        <w:t>МФЦ выдает заявителю расписку в приеме документов.</w:t>
      </w:r>
    </w:p>
    <w:p w:rsidR="00DC3A37" w:rsidRPr="00646949" w:rsidRDefault="00DC3A37" w:rsidP="00E31602">
      <w:pPr>
        <w:suppressAutoHyphens w:val="0"/>
        <w:autoSpaceDE w:val="0"/>
        <w:autoSpaceDN w:val="0"/>
        <w:adjustRightInd w:val="0"/>
        <w:ind w:firstLine="567"/>
        <w:jc w:val="both"/>
        <w:rPr>
          <w:sz w:val="28"/>
          <w:szCs w:val="28"/>
          <w:lang w:eastAsia="ru-RU"/>
        </w:rPr>
      </w:pPr>
      <w:r w:rsidRPr="00646949">
        <w:rPr>
          <w:sz w:val="28"/>
          <w:szCs w:val="28"/>
          <w:lang w:eastAsia="ru-RU"/>
        </w:rPr>
        <w:t>6.3. При указании заявителем места получения ответа (результата предоставления муниципальной услуги) посредством</w:t>
      </w:r>
      <w:r w:rsidR="005116AE">
        <w:rPr>
          <w:sz w:val="28"/>
          <w:szCs w:val="28"/>
          <w:lang w:eastAsia="ru-RU"/>
        </w:rPr>
        <w:t xml:space="preserve"> </w:t>
      </w:r>
      <w:r w:rsidR="005116AE">
        <w:rPr>
          <w:sz w:val="28"/>
          <w:szCs w:val="28"/>
        </w:rPr>
        <w:t xml:space="preserve">ПГУ ЛО </w:t>
      </w:r>
      <w:r w:rsidRPr="00646949">
        <w:rPr>
          <w:sz w:val="28"/>
          <w:szCs w:val="28"/>
          <w:lang w:eastAsia="ru-RU"/>
        </w:rPr>
        <w:t xml:space="preserve"> МФЦ должностное лицо Администрации, ответственное за выполнение административной процедуры, передает специалисту </w:t>
      </w:r>
      <w:r w:rsidR="005116AE">
        <w:rPr>
          <w:sz w:val="28"/>
          <w:szCs w:val="28"/>
        </w:rPr>
        <w:t xml:space="preserve">ПГУ ЛО </w:t>
      </w:r>
      <w:r w:rsidRPr="00646949">
        <w:rPr>
          <w:sz w:val="28"/>
          <w:szCs w:val="28"/>
          <w:lang w:eastAsia="ru-RU"/>
        </w:rPr>
        <w:t xml:space="preserve">МФЦ для передачи в соответствующий </w:t>
      </w:r>
      <w:r w:rsidR="005116AE">
        <w:rPr>
          <w:sz w:val="28"/>
          <w:szCs w:val="28"/>
        </w:rPr>
        <w:t xml:space="preserve">ПГУ ЛО </w:t>
      </w:r>
      <w:r w:rsidRPr="00646949">
        <w:rPr>
          <w:sz w:val="28"/>
          <w:szCs w:val="28"/>
          <w:lang w:eastAsia="ru-RU"/>
        </w:rPr>
        <w:t>МФЦ результат предоставления услуги для его последующей выдачи заявителю: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646949">
        <w:rPr>
          <w:sz w:val="28"/>
          <w:szCs w:val="28"/>
          <w:lang w:eastAsia="ru-RU"/>
        </w:rPr>
        <w:t>муниципальной</w:t>
      </w:r>
      <w:r w:rsidRPr="00646949">
        <w:rPr>
          <w:sz w:val="28"/>
          <w:szCs w:val="28"/>
          <w:lang w:eastAsia="ru-RU"/>
        </w:rPr>
        <w:t xml:space="preserve"> услуги заявителю;</w:t>
      </w:r>
    </w:p>
    <w:p w:rsidR="00646949"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2) на бумажном носителе </w:t>
      </w:r>
      <w:r w:rsidR="008A3DBF">
        <w:rPr>
          <w:sz w:val="28"/>
          <w:szCs w:val="28"/>
          <w:lang w:eastAsia="ru-RU"/>
        </w:rPr>
        <w:t>–</w:t>
      </w:r>
      <w:r w:rsidRPr="00646949">
        <w:rPr>
          <w:sz w:val="28"/>
          <w:szCs w:val="28"/>
          <w:lang w:eastAsia="ru-RU"/>
        </w:rPr>
        <w:t xml:space="preserve"> в срок не более 3 рабочих дней со дня принятия решения о предоставлении (отказе в предоставлении) муниципальной услуги заявителю</w:t>
      </w:r>
      <w:r w:rsidR="00646949"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18"/>
          <w:szCs w:val="18"/>
          <w:lang w:eastAsia="ru-RU"/>
        </w:rPr>
      </w:pPr>
      <w:r w:rsidRPr="00646949">
        <w:rPr>
          <w:sz w:val="28"/>
          <w:szCs w:val="28"/>
          <w:lang w:eastAsia="ru-RU"/>
        </w:rPr>
        <w:t>Специалист</w:t>
      </w:r>
      <w:r w:rsidR="005116AE">
        <w:rPr>
          <w:sz w:val="28"/>
          <w:szCs w:val="28"/>
          <w:lang w:eastAsia="ru-RU"/>
        </w:rPr>
        <w:t xml:space="preserve">  </w:t>
      </w:r>
      <w:r w:rsidR="005116AE">
        <w:rPr>
          <w:sz w:val="28"/>
          <w:szCs w:val="28"/>
        </w:rPr>
        <w:t xml:space="preserve">ПГУ ЛО </w:t>
      </w:r>
      <w:r w:rsidRPr="00646949">
        <w:rPr>
          <w:sz w:val="28"/>
          <w:szCs w:val="28"/>
          <w:lang w:eastAsia="ru-RU"/>
        </w:rPr>
        <w:t xml:space="preserve">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005116AE">
        <w:rPr>
          <w:sz w:val="28"/>
          <w:szCs w:val="28"/>
        </w:rPr>
        <w:t xml:space="preserve">ПГУ ЛО </w:t>
      </w:r>
      <w:r w:rsidRPr="00646949">
        <w:rPr>
          <w:sz w:val="28"/>
          <w:szCs w:val="28"/>
          <w:lang w:eastAsia="ru-RU"/>
        </w:rPr>
        <w:t>МФЦ.</w:t>
      </w:r>
    </w:p>
    <w:p w:rsidR="00DC3A37" w:rsidRPr="00646949" w:rsidRDefault="00DC3A37" w:rsidP="00DC3A37">
      <w:pPr>
        <w:suppressAutoHyphens w:val="0"/>
        <w:autoSpaceDE w:val="0"/>
        <w:autoSpaceDN w:val="0"/>
        <w:adjustRightInd w:val="0"/>
        <w:ind w:firstLine="567"/>
        <w:jc w:val="both"/>
        <w:outlineLvl w:val="0"/>
        <w:rPr>
          <w:sz w:val="28"/>
          <w:szCs w:val="28"/>
          <w:lang w:eastAsia="ru-RU"/>
        </w:rPr>
      </w:pPr>
      <w:r w:rsidRPr="00646949">
        <w:rPr>
          <w:sz w:val="28"/>
          <w:szCs w:val="28"/>
          <w:lang w:eastAsia="ru-RU"/>
        </w:rPr>
        <w:t>6.</w:t>
      </w:r>
      <w:r w:rsidR="00E31602" w:rsidRPr="00646949">
        <w:rPr>
          <w:sz w:val="28"/>
          <w:szCs w:val="28"/>
          <w:lang w:eastAsia="ru-RU"/>
        </w:rPr>
        <w:t>4</w:t>
      </w:r>
      <w:r w:rsidRPr="00646949">
        <w:rPr>
          <w:sz w:val="28"/>
          <w:szCs w:val="28"/>
          <w:lang w:eastAsia="ru-RU"/>
        </w:rPr>
        <w:t>.</w:t>
      </w:r>
      <w:r w:rsidR="00192825">
        <w:rPr>
          <w:sz w:val="28"/>
          <w:szCs w:val="28"/>
          <w:lang w:eastAsia="ru-RU"/>
        </w:rPr>
        <w:t xml:space="preserve"> </w:t>
      </w:r>
      <w:r w:rsidRPr="00646949">
        <w:rPr>
          <w:sz w:val="28"/>
          <w:szCs w:val="28"/>
          <w:lang w:eastAsia="ru-RU"/>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646949"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646949">
        <w:rPr>
          <w:sz w:val="28"/>
          <w:szCs w:val="28"/>
        </w:rPr>
        <w:br w:type="page"/>
      </w:r>
    </w:p>
    <w:p w:rsidR="00FC07E1" w:rsidRPr="00646949" w:rsidRDefault="00FC07E1" w:rsidP="00FC07E1">
      <w:pPr>
        <w:suppressAutoHyphens w:val="0"/>
        <w:autoSpaceDE w:val="0"/>
        <w:autoSpaceDN w:val="0"/>
        <w:adjustRightInd w:val="0"/>
        <w:jc w:val="right"/>
        <w:outlineLvl w:val="0"/>
        <w:rPr>
          <w:rFonts w:eastAsiaTheme="minorHAnsi"/>
          <w:sz w:val="28"/>
          <w:szCs w:val="28"/>
          <w:lang w:eastAsia="en-US"/>
        </w:rPr>
      </w:pPr>
      <w:r w:rsidRPr="00646949">
        <w:rPr>
          <w:rFonts w:eastAsiaTheme="minorHAnsi"/>
          <w:sz w:val="28"/>
          <w:szCs w:val="28"/>
          <w:lang w:eastAsia="en-US"/>
        </w:rPr>
        <w:lastRenderedPageBreak/>
        <w:t>Приложение 1</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r w:rsidRPr="00646949">
        <w:rPr>
          <w:rFonts w:eastAsiaTheme="minorHAnsi"/>
          <w:sz w:val="28"/>
          <w:szCs w:val="28"/>
          <w:lang w:eastAsia="en-US"/>
        </w:rPr>
        <w:t>к Административному регламенту</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ЗАЯВЛЕНИЕ</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bookmarkStart w:id="8" w:name="_Hlk183700206"/>
      <w:r w:rsidRPr="00646949">
        <w:rPr>
          <w:rFonts w:eastAsiaTheme="minorHAnsi"/>
          <w:b/>
          <w:sz w:val="28"/>
          <w:szCs w:val="28"/>
          <w:lang w:eastAsia="en-US"/>
        </w:rPr>
        <w:t>о предоставлении муниципальной  услуги по выдаче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по переоформлению разрешения, по продлению срока действия разрешения</w:t>
      </w:r>
    </w:p>
    <w:p w:rsidR="00FC07E1" w:rsidRPr="00646949" w:rsidRDefault="00FC07E1" w:rsidP="008A0560">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на право организации розничного рынка на территории</w:t>
      </w:r>
      <w:r w:rsidR="008A0560">
        <w:rPr>
          <w:rFonts w:eastAsiaTheme="minorHAnsi"/>
          <w:b/>
          <w:sz w:val="28"/>
          <w:szCs w:val="28"/>
          <w:lang w:eastAsia="en-US"/>
        </w:rPr>
        <w:t xml:space="preserve"> муниципального образования </w:t>
      </w:r>
      <w:proofErr w:type="spellStart"/>
      <w:r w:rsidR="008A0560">
        <w:rPr>
          <w:rFonts w:eastAsiaTheme="minorHAnsi"/>
          <w:b/>
          <w:sz w:val="28"/>
          <w:szCs w:val="28"/>
          <w:lang w:eastAsia="en-US"/>
        </w:rPr>
        <w:t>Сертоловское</w:t>
      </w:r>
      <w:proofErr w:type="spellEnd"/>
      <w:r w:rsidR="008A0560">
        <w:rPr>
          <w:rFonts w:eastAsiaTheme="minorHAnsi"/>
          <w:b/>
          <w:sz w:val="28"/>
          <w:szCs w:val="28"/>
          <w:lang w:eastAsia="en-US"/>
        </w:rPr>
        <w:t xml:space="preserve"> городское поселение Всеволожского муниципального района  </w:t>
      </w:r>
      <w:r w:rsidRPr="00646949">
        <w:rPr>
          <w:rFonts w:eastAsiaTheme="minorHAnsi"/>
          <w:b/>
          <w:sz w:val="28"/>
          <w:szCs w:val="28"/>
          <w:lang w:eastAsia="en-US"/>
        </w:rPr>
        <w:t>Ленинградской области</w:t>
      </w:r>
    </w:p>
    <w:bookmarkEnd w:id="8"/>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Заявитель _______________________________________________________</w:t>
      </w:r>
      <w:r w:rsidR="008A3DBF">
        <w:rPr>
          <w:rFonts w:eastAsiaTheme="minorHAnsi"/>
          <w:sz w:val="28"/>
          <w:szCs w:val="28"/>
          <w:lang w:eastAsia="en-US"/>
        </w:rPr>
        <w:t>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(организационно-правовая форма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w:t>
      </w:r>
      <w:r w:rsidR="008A3DBF">
        <w:rPr>
          <w:rFonts w:eastAsiaTheme="minorHAnsi"/>
          <w:sz w:val="28"/>
          <w:szCs w:val="28"/>
          <w:lang w:eastAsia="en-US"/>
        </w:rPr>
        <w:t>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(полное и (в случае, если имеется) сокращенное наименование, в том числе фирменное)</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нахождения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    Просит:</w:t>
      </w:r>
    </w:p>
    <w:p w:rsidR="00FC07E1" w:rsidRPr="00646949" w:rsidRDefault="00BA7C01" w:rsidP="008A3DBF">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выдать </w:t>
      </w:r>
      <w:r w:rsidR="005116AE" w:rsidRPr="00646949">
        <w:rPr>
          <w:rFonts w:eastAsiaTheme="minorHAnsi"/>
          <w:sz w:val="28"/>
          <w:szCs w:val="28"/>
          <w:lang w:eastAsia="en-US"/>
        </w:rPr>
        <w:t>разрешение на право организации розничного рынка</w:t>
      </w:r>
      <w:r w:rsidR="00FC07E1" w:rsidRPr="00646949">
        <w:rPr>
          <w:rFonts w:eastAsiaTheme="minorHAnsi"/>
          <w:sz w:val="28"/>
          <w:szCs w:val="28"/>
          <w:lang w:eastAsia="en-US"/>
        </w:rPr>
        <w:t xml:space="preserve"> (продлить</w:t>
      </w:r>
    </w:p>
    <w:p w:rsidR="00FC07E1" w:rsidRPr="00646949" w:rsidRDefault="00FC07E1" w:rsidP="008A3DBF">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срок действия разрешения, переоформить разрешение) _____________________</w:t>
      </w:r>
    </w:p>
    <w:p w:rsidR="00FC07E1" w:rsidRPr="00646949" w:rsidRDefault="00FC07E1" w:rsidP="008A3DBF">
      <w:pPr>
        <w:suppressAutoHyphens w:val="0"/>
        <w:autoSpaceDE w:val="0"/>
        <w:autoSpaceDN w:val="0"/>
        <w:adjustRightInd w:val="0"/>
        <w:jc w:val="center"/>
        <w:rPr>
          <w:rFonts w:eastAsiaTheme="minorHAnsi"/>
          <w:lang w:eastAsia="en-US"/>
        </w:rPr>
      </w:pPr>
      <w:r w:rsidRPr="00646949">
        <w:rPr>
          <w:rFonts w:eastAsiaTheme="minorHAnsi"/>
          <w:lang w:eastAsia="en-US"/>
        </w:rPr>
        <w:t>(нужное указать)</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по адресу: 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расположения объекта или объектов недвижимости, где предполагается организовать рынок)</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Тип рынка _____________________________________________________________</w:t>
      </w:r>
    </w:p>
    <w:p w:rsidR="00FC07E1" w:rsidRPr="00646949" w:rsidRDefault="00FC07E1" w:rsidP="00FC07E1">
      <w:pPr>
        <w:suppressAutoHyphens w:val="0"/>
        <w:autoSpaceDE w:val="0"/>
        <w:autoSpaceDN w:val="0"/>
        <w:adjustRightInd w:val="0"/>
        <w:ind w:firstLine="709"/>
        <w:jc w:val="center"/>
        <w:rPr>
          <w:rFonts w:eastAsiaTheme="minorHAnsi"/>
          <w:lang w:eastAsia="en-US"/>
        </w:rPr>
      </w:pPr>
      <w:r w:rsidRPr="00646949">
        <w:rPr>
          <w:rFonts w:eastAsiaTheme="minorHAnsi"/>
          <w:lang w:eastAsia="en-US"/>
        </w:rPr>
        <w:t>(тип рынка, который предполагается организовать)</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Информация о заявителе:</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 xml:space="preserve">Государственный </w:t>
      </w:r>
      <w:r w:rsidR="00BA7C01" w:rsidRPr="00646949">
        <w:rPr>
          <w:rFonts w:eastAsiaTheme="minorHAnsi"/>
          <w:sz w:val="28"/>
          <w:szCs w:val="28"/>
          <w:lang w:eastAsia="en-US"/>
        </w:rPr>
        <w:t>регистрационный номер записи</w:t>
      </w:r>
      <w:r w:rsidRPr="00646949">
        <w:rPr>
          <w:rFonts w:eastAsiaTheme="minorHAnsi"/>
          <w:sz w:val="28"/>
          <w:szCs w:val="28"/>
          <w:lang w:eastAsia="en-US"/>
        </w:rPr>
        <w:t xml:space="preserve"> о создании юридического</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лица 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серия _______________ № _____________ дата 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lang w:eastAsia="en-US"/>
        </w:rPr>
      </w:pPr>
      <w:r w:rsidRPr="00646949">
        <w:rPr>
          <w:rFonts w:eastAsiaTheme="minorHAnsi"/>
          <w:lang w:eastAsia="en-US"/>
        </w:rPr>
        <w:t xml:space="preserve">                          (кем выдан, когда выдан)</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Идентификационный номер налогоплательщика 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 xml:space="preserve">Данные документа о </w:t>
      </w:r>
      <w:r w:rsidR="00BA7C01" w:rsidRPr="00646949">
        <w:rPr>
          <w:rFonts w:eastAsiaTheme="minorHAnsi"/>
          <w:sz w:val="28"/>
          <w:szCs w:val="28"/>
          <w:lang w:eastAsia="en-US"/>
        </w:rPr>
        <w:t>постановке юридического</w:t>
      </w:r>
      <w:r w:rsidRPr="00646949">
        <w:rPr>
          <w:rFonts w:eastAsiaTheme="minorHAnsi"/>
          <w:sz w:val="28"/>
          <w:szCs w:val="28"/>
          <w:lang w:eastAsia="en-US"/>
        </w:rPr>
        <w:t xml:space="preserve"> лица на учет в налоговом</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органе: вид документа ___________ серия ______ № _________ дата _______</w:t>
      </w:r>
    </w:p>
    <w:p w:rsidR="00FC07E1" w:rsidRPr="00646949" w:rsidRDefault="00FC07E1" w:rsidP="00FC07E1">
      <w:pPr>
        <w:suppressAutoHyphens w:val="0"/>
        <w:autoSpaceDE w:val="0"/>
        <w:autoSpaceDN w:val="0"/>
        <w:adjustRightInd w:val="0"/>
        <w:ind w:right="1133"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w:t>
      </w:r>
    </w:p>
    <w:p w:rsidR="00FC07E1" w:rsidRPr="00646949" w:rsidRDefault="00FC07E1" w:rsidP="00FC07E1">
      <w:pPr>
        <w:suppressAutoHyphens w:val="0"/>
        <w:autoSpaceDE w:val="0"/>
        <w:autoSpaceDN w:val="0"/>
        <w:adjustRightInd w:val="0"/>
        <w:ind w:right="1133"/>
        <w:jc w:val="center"/>
        <w:rPr>
          <w:rFonts w:eastAsiaTheme="minorHAnsi"/>
          <w:lang w:eastAsia="en-US"/>
        </w:rPr>
      </w:pPr>
      <w:r w:rsidRPr="00646949">
        <w:rPr>
          <w:rFonts w:eastAsiaTheme="minorHAnsi"/>
          <w:lang w:eastAsia="en-US"/>
        </w:rPr>
        <w:t>(кем выдан, когда выдан)</w:t>
      </w:r>
    </w:p>
    <w:p w:rsidR="00FC07E1" w:rsidRPr="00646949" w:rsidRDefault="00FC07E1" w:rsidP="00FC07E1">
      <w:pPr>
        <w:suppressAutoHyphens w:val="0"/>
        <w:autoSpaceDE w:val="0"/>
        <w:autoSpaceDN w:val="0"/>
        <w:adjustRightInd w:val="0"/>
        <w:ind w:right="1133"/>
        <w:jc w:val="both"/>
        <w:rPr>
          <w:rFonts w:eastAsiaTheme="minorHAnsi"/>
          <w:lang w:eastAsia="en-US"/>
        </w:rPr>
      </w:pPr>
    </w:p>
    <w:p w:rsidR="00FC07E1" w:rsidRPr="00646949" w:rsidRDefault="00FC07E1" w:rsidP="00FC07E1">
      <w:pPr>
        <w:suppressAutoHyphens w:val="0"/>
        <w:autoSpaceDE w:val="0"/>
        <w:autoSpaceDN w:val="0"/>
        <w:adjustRightInd w:val="0"/>
        <w:ind w:right="1133"/>
        <w:jc w:val="both"/>
        <w:rPr>
          <w:rFonts w:eastAsiaTheme="minorHAnsi"/>
          <w:sz w:val="24"/>
          <w:szCs w:val="24"/>
          <w:lang w:eastAsia="en-US"/>
        </w:rPr>
      </w:pPr>
      <w:r w:rsidRPr="00646949">
        <w:rPr>
          <w:rFonts w:eastAsiaTheme="minorHAnsi"/>
          <w:sz w:val="24"/>
          <w:szCs w:val="24"/>
          <w:lang w:eastAsia="en-US"/>
        </w:rPr>
        <w:t>К заявлению прилагаются:</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w:t>
      </w:r>
      <w:r w:rsidRPr="00646949">
        <w:rPr>
          <w:rFonts w:ascii="Times New Roman" w:eastAsiaTheme="minorHAnsi" w:hAnsi="Times New Roman"/>
          <w:sz w:val="24"/>
          <w:szCs w:val="24"/>
          <w:lang w:eastAsia="en-US"/>
        </w:rPr>
        <w:lastRenderedPageBreak/>
        <w:t>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suppressAutoHyphens w:val="0"/>
        <w:autoSpaceDE w:val="0"/>
        <w:autoSpaceDN w:val="0"/>
        <w:adjustRightInd w:val="0"/>
        <w:jc w:val="both"/>
        <w:rPr>
          <w:rFonts w:eastAsiaTheme="minorHAnsi"/>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Результат рассмотрения заявления прошу:</w:t>
      </w:r>
    </w:p>
    <w:p w:rsidR="00FC07E1" w:rsidRPr="00646949"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выдать на руки в </w:t>
            </w:r>
            <w:r w:rsidR="00BA7C01">
              <w:rPr>
                <w:rFonts w:eastAsiaTheme="minorHAnsi"/>
                <w:sz w:val="24"/>
                <w:szCs w:val="24"/>
                <w:lang w:eastAsia="en-US"/>
              </w:rPr>
              <w:t>Администрации</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МФЦ</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b/>
                <w:sz w:val="24"/>
                <w:szCs w:val="24"/>
                <w:lang w:eastAsia="en-US"/>
              </w:rPr>
            </w:pPr>
          </w:p>
          <w:p w:rsidR="00FC07E1" w:rsidRPr="00646949"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направить в электронной форме в личный кабинет на ПГУ </w:t>
            </w:r>
            <w:r w:rsidRPr="008A0560">
              <w:rPr>
                <w:rFonts w:eastAsiaTheme="minorHAnsi"/>
                <w:sz w:val="28"/>
                <w:szCs w:val="28"/>
              </w:rPr>
              <w:t>ЛО/ЕПГУ</w:t>
            </w:r>
          </w:p>
        </w:tc>
      </w:tr>
    </w:tbl>
    <w:p w:rsidR="00FC07E1" w:rsidRPr="00646949" w:rsidRDefault="00FC07E1" w:rsidP="00FC07E1">
      <w:pPr>
        <w:suppressAutoHyphens w:val="0"/>
        <w:autoSpaceDE w:val="0"/>
        <w:autoSpaceDN w:val="0"/>
        <w:adjustRightInd w:val="0"/>
        <w:jc w:val="both"/>
        <w:rPr>
          <w:rFonts w:eastAsiaTheme="minorHAnsi"/>
          <w:sz w:val="24"/>
          <w:szCs w:val="24"/>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8"/>
          <w:szCs w:val="28"/>
          <w:lang w:eastAsia="en-US"/>
        </w:rPr>
        <w:t>Заявитель</w:t>
      </w:r>
      <w:r w:rsidRPr="00646949">
        <w:rPr>
          <w:rFonts w:eastAsiaTheme="minorHAnsi"/>
          <w:sz w:val="24"/>
          <w:szCs w:val="24"/>
          <w:lang w:eastAsia="en-US"/>
        </w:rPr>
        <w:tab/>
      </w:r>
      <w:r w:rsidRPr="00646949">
        <w:rPr>
          <w:rFonts w:eastAsiaTheme="minorHAnsi"/>
          <w:sz w:val="24"/>
          <w:szCs w:val="24"/>
          <w:lang w:eastAsia="en-US"/>
        </w:rPr>
        <w:tab/>
        <w:t>_____________________________       ________________________________</w:t>
      </w:r>
      <w:r w:rsidR="008A3DBF">
        <w:rPr>
          <w:rFonts w:eastAsiaTheme="minorHAnsi"/>
          <w:sz w:val="24"/>
          <w:szCs w:val="24"/>
          <w:lang w:eastAsia="en-US"/>
        </w:rPr>
        <w:t>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w:t>
      </w:r>
      <w:r w:rsidR="008A3DBF">
        <w:rPr>
          <w:rFonts w:eastAsiaTheme="minorHAnsi"/>
          <w:lang w:eastAsia="en-US"/>
        </w:rPr>
        <w:t xml:space="preserve">                       </w:t>
      </w:r>
      <w:r w:rsidRPr="00646949">
        <w:rPr>
          <w:rFonts w:eastAsiaTheme="minorHAnsi"/>
          <w:lang w:eastAsia="en-US"/>
        </w:rPr>
        <w:t xml:space="preserve">  (подпись)                                              </w:t>
      </w:r>
      <w:r w:rsidR="008A3DBF">
        <w:rPr>
          <w:rFonts w:eastAsiaTheme="minorHAnsi"/>
          <w:lang w:eastAsia="en-US"/>
        </w:rPr>
        <w:t xml:space="preserve">                          </w:t>
      </w:r>
      <w:r w:rsidRPr="00646949">
        <w:rPr>
          <w:rFonts w:eastAsiaTheme="minorHAnsi"/>
          <w:lang w:eastAsia="en-US"/>
        </w:rPr>
        <w:t>(Ф.И.О.)</w:t>
      </w: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                                            </w:t>
      </w:r>
      <w:r w:rsidR="008A3DBF">
        <w:rPr>
          <w:rFonts w:eastAsiaTheme="minorHAnsi"/>
          <w:sz w:val="24"/>
          <w:szCs w:val="24"/>
          <w:lang w:eastAsia="en-US"/>
        </w:rPr>
        <w:t xml:space="preserve">              </w:t>
      </w:r>
      <w:r w:rsidRPr="00646949">
        <w:rPr>
          <w:rFonts w:eastAsiaTheme="minorHAnsi"/>
          <w:sz w:val="24"/>
          <w:szCs w:val="24"/>
          <w:lang w:eastAsia="en-US"/>
        </w:rPr>
        <w:t>М.П.</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________________________</w:t>
      </w:r>
    </w:p>
    <w:p w:rsidR="00FC07E1" w:rsidRPr="00646949" w:rsidRDefault="008A3DBF" w:rsidP="008A3DBF">
      <w:pPr>
        <w:suppressAutoHyphens w:val="0"/>
        <w:autoSpaceDE w:val="0"/>
        <w:autoSpaceDN w:val="0"/>
        <w:adjustRightInd w:val="0"/>
        <w:jc w:val="center"/>
        <w:rPr>
          <w:rFonts w:eastAsiaTheme="minorHAnsi"/>
          <w:sz w:val="24"/>
          <w:szCs w:val="24"/>
          <w:lang w:eastAsia="en-US"/>
        </w:rPr>
      </w:pPr>
      <w:r>
        <w:rPr>
          <w:rFonts w:eastAsiaTheme="minorHAnsi"/>
          <w:sz w:val="24"/>
          <w:szCs w:val="24"/>
          <w:lang w:eastAsia="en-US"/>
        </w:rPr>
        <w:t xml:space="preserve">                                                                                                                           </w:t>
      </w:r>
      <w:r w:rsidR="00FC07E1" w:rsidRPr="00646949">
        <w:rPr>
          <w:rFonts w:eastAsiaTheme="minorHAnsi"/>
          <w:sz w:val="24"/>
          <w:szCs w:val="24"/>
          <w:lang w:eastAsia="en-US"/>
        </w:rPr>
        <w:t>(дата)</w:t>
      </w:r>
    </w:p>
    <w:p w:rsidR="00FC07E1" w:rsidRPr="00646949" w:rsidRDefault="00FC07E1" w:rsidP="00FC07E1">
      <w:pPr>
        <w:suppressAutoHyphens w:val="0"/>
        <w:jc w:val="right"/>
        <w:rPr>
          <w:sz w:val="22"/>
          <w:szCs w:val="22"/>
          <w:lang w:eastAsia="en-US"/>
        </w:rPr>
      </w:pPr>
    </w:p>
    <w:p w:rsidR="00D9211A" w:rsidRPr="00646949" w:rsidRDefault="00D9211A" w:rsidP="00FC07E1">
      <w:pPr>
        <w:suppressAutoHyphens w:val="0"/>
        <w:ind w:firstLine="851"/>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1448FE" w:rsidRDefault="00363E2E"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363E2E" w:rsidRDefault="00363E2E" w:rsidP="008A0560">
      <w:pPr>
        <w:suppressAutoHyphens w:val="0"/>
        <w:rPr>
          <w:sz w:val="22"/>
          <w:szCs w:val="22"/>
          <w:lang w:eastAsia="en-US"/>
        </w:rPr>
      </w:pPr>
    </w:p>
    <w:p w:rsidR="008A0560" w:rsidRPr="00646949" w:rsidRDefault="008A0560" w:rsidP="008A0560">
      <w:pPr>
        <w:suppressAutoHyphens w:val="0"/>
        <w:rPr>
          <w:sz w:val="22"/>
          <w:szCs w:val="22"/>
          <w:lang w:eastAsia="en-US"/>
        </w:rPr>
      </w:pPr>
    </w:p>
    <w:p w:rsidR="00B77BCA" w:rsidRDefault="00B77BCA" w:rsidP="004204DA">
      <w:pPr>
        <w:suppressAutoHyphens w:val="0"/>
        <w:jc w:val="right"/>
        <w:rPr>
          <w:sz w:val="24"/>
          <w:szCs w:val="24"/>
          <w:lang w:eastAsia="en-US"/>
        </w:rPr>
      </w:pPr>
    </w:p>
    <w:p w:rsidR="00A4086B" w:rsidRDefault="004204DA" w:rsidP="00A4086B">
      <w:pPr>
        <w:suppressAutoHyphens w:val="0"/>
        <w:jc w:val="right"/>
        <w:rPr>
          <w:sz w:val="28"/>
          <w:szCs w:val="28"/>
          <w:lang w:eastAsia="en-US"/>
        </w:rPr>
      </w:pPr>
      <w:r w:rsidRPr="00B77BCA">
        <w:rPr>
          <w:sz w:val="28"/>
          <w:szCs w:val="28"/>
          <w:lang w:eastAsia="en-US"/>
        </w:rPr>
        <w:lastRenderedPageBreak/>
        <w:t>П</w:t>
      </w:r>
      <w:r w:rsidR="00964970" w:rsidRPr="00B77BCA">
        <w:rPr>
          <w:sz w:val="28"/>
          <w:szCs w:val="28"/>
          <w:lang w:eastAsia="en-US"/>
        </w:rPr>
        <w:t xml:space="preserve">риложение </w:t>
      </w:r>
      <w:r w:rsidR="002126D3" w:rsidRPr="00B77BCA">
        <w:rPr>
          <w:sz w:val="28"/>
          <w:szCs w:val="28"/>
          <w:lang w:eastAsia="en-US"/>
        </w:rPr>
        <w:t>2</w:t>
      </w:r>
    </w:p>
    <w:tbl>
      <w:tblPr>
        <w:tblpPr w:leftFromText="180" w:rightFromText="180" w:vertAnchor="text" w:tblpY="18"/>
        <w:tblW w:w="4852" w:type="dxa"/>
        <w:tblLook w:val="0000" w:firstRow="0" w:lastRow="0" w:firstColumn="0" w:lastColumn="0" w:noHBand="0" w:noVBand="0"/>
      </w:tblPr>
      <w:tblGrid>
        <w:gridCol w:w="4852"/>
      </w:tblGrid>
      <w:tr w:rsidR="00A4086B" w:rsidRPr="00B261AF" w:rsidTr="00EC2FC7">
        <w:trPr>
          <w:trHeight w:val="3545"/>
        </w:trPr>
        <w:tc>
          <w:tcPr>
            <w:tcW w:w="4852" w:type="dxa"/>
          </w:tcPr>
          <w:p w:rsidR="00A4086B" w:rsidRPr="00B261AF" w:rsidRDefault="00A4086B" w:rsidP="00EC2FC7">
            <w:pPr>
              <w:suppressAutoHyphens w:val="0"/>
              <w:jc w:val="center"/>
              <w:rPr>
                <w:lang w:val="en-US" w:eastAsia="ru-RU"/>
              </w:rPr>
            </w:pPr>
            <w:r w:rsidRPr="00B261AF">
              <w:rPr>
                <w:noProof/>
                <w:lang w:eastAsia="ru-RU"/>
              </w:rPr>
              <w:drawing>
                <wp:inline distT="0" distB="0" distL="0" distR="0" wp14:anchorId="4F6AC036" wp14:editId="4D5CBBCC">
                  <wp:extent cx="685800" cy="828675"/>
                  <wp:effectExtent l="19050" t="0" r="0" b="0"/>
                  <wp:docPr id="3" name="Рисунок 3" descr="Sert(ar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t(arms)1"/>
                          <pic:cNvPicPr>
                            <a:picLocks noChangeAspect="1" noChangeArrowheads="1"/>
                          </pic:cNvPicPr>
                        </pic:nvPicPr>
                        <pic:blipFill>
                          <a:blip r:embed="rId12"/>
                          <a:srcRect/>
                          <a:stretch>
                            <a:fillRect/>
                          </a:stretch>
                        </pic:blipFill>
                        <pic:spPr bwMode="auto">
                          <a:xfrm>
                            <a:off x="0" y="0"/>
                            <a:ext cx="685800" cy="828675"/>
                          </a:xfrm>
                          <a:prstGeom prst="rect">
                            <a:avLst/>
                          </a:prstGeom>
                          <a:noFill/>
                          <a:ln w="9525">
                            <a:noFill/>
                            <a:miter lim="800000"/>
                            <a:headEnd/>
                            <a:tailEnd/>
                          </a:ln>
                        </pic:spPr>
                      </pic:pic>
                    </a:graphicData>
                  </a:graphic>
                </wp:inline>
              </w:drawing>
            </w:r>
          </w:p>
          <w:p w:rsidR="00A4086B" w:rsidRPr="00B261AF" w:rsidRDefault="00A4086B" w:rsidP="00EC2FC7">
            <w:pPr>
              <w:suppressAutoHyphens w:val="0"/>
              <w:jc w:val="center"/>
              <w:rPr>
                <w:b/>
                <w:sz w:val="24"/>
                <w:lang w:eastAsia="ru-RU"/>
              </w:rPr>
            </w:pPr>
            <w:r w:rsidRPr="00B261AF">
              <w:rPr>
                <w:b/>
                <w:sz w:val="24"/>
                <w:lang w:eastAsia="ru-RU"/>
              </w:rPr>
              <w:t>Администрация</w:t>
            </w:r>
          </w:p>
          <w:p w:rsidR="00A4086B" w:rsidRPr="00B261AF" w:rsidRDefault="00A4086B" w:rsidP="00EC2FC7">
            <w:pPr>
              <w:suppressAutoHyphens w:val="0"/>
              <w:jc w:val="center"/>
              <w:rPr>
                <w:b/>
                <w:sz w:val="24"/>
                <w:lang w:eastAsia="ru-RU"/>
              </w:rPr>
            </w:pPr>
            <w:r w:rsidRPr="00B261AF">
              <w:rPr>
                <w:b/>
                <w:sz w:val="24"/>
                <w:lang w:eastAsia="ru-RU"/>
              </w:rPr>
              <w:t xml:space="preserve">муниципального образования  </w:t>
            </w:r>
          </w:p>
          <w:p w:rsidR="00A4086B" w:rsidRPr="00B261AF" w:rsidRDefault="00A4086B" w:rsidP="00EC2FC7">
            <w:pPr>
              <w:suppressAutoHyphens w:val="0"/>
              <w:jc w:val="center"/>
              <w:rPr>
                <w:b/>
                <w:sz w:val="24"/>
                <w:lang w:eastAsia="ru-RU"/>
              </w:rPr>
            </w:pPr>
            <w:proofErr w:type="spellStart"/>
            <w:r w:rsidRPr="00B261AF">
              <w:rPr>
                <w:b/>
                <w:sz w:val="24"/>
                <w:lang w:eastAsia="ru-RU"/>
              </w:rPr>
              <w:t>Сертоловское</w:t>
            </w:r>
            <w:proofErr w:type="spellEnd"/>
            <w:r w:rsidRPr="00B261AF">
              <w:rPr>
                <w:b/>
                <w:sz w:val="24"/>
                <w:lang w:eastAsia="ru-RU"/>
              </w:rPr>
              <w:t xml:space="preserve"> городское поселение</w:t>
            </w:r>
          </w:p>
          <w:p w:rsidR="00A4086B" w:rsidRPr="00B261AF" w:rsidRDefault="00A4086B" w:rsidP="00EC2FC7">
            <w:pPr>
              <w:suppressAutoHyphens w:val="0"/>
              <w:jc w:val="center"/>
              <w:rPr>
                <w:b/>
                <w:sz w:val="24"/>
                <w:lang w:eastAsia="ru-RU"/>
              </w:rPr>
            </w:pPr>
            <w:r w:rsidRPr="00B261AF">
              <w:rPr>
                <w:b/>
                <w:sz w:val="24"/>
                <w:lang w:eastAsia="ru-RU"/>
              </w:rPr>
              <w:t>Всеволожского муниципального района</w:t>
            </w:r>
          </w:p>
          <w:p w:rsidR="00A4086B" w:rsidRPr="00B261AF" w:rsidRDefault="00A4086B" w:rsidP="00EC2FC7">
            <w:pPr>
              <w:suppressAutoHyphens w:val="0"/>
              <w:jc w:val="center"/>
              <w:rPr>
                <w:b/>
                <w:sz w:val="24"/>
                <w:lang w:eastAsia="ru-RU"/>
              </w:rPr>
            </w:pPr>
            <w:r w:rsidRPr="00B261AF">
              <w:rPr>
                <w:b/>
                <w:sz w:val="24"/>
                <w:lang w:eastAsia="ru-RU"/>
              </w:rPr>
              <w:t xml:space="preserve">Ленинградской области </w:t>
            </w:r>
          </w:p>
          <w:p w:rsidR="00A4086B" w:rsidRPr="00B261AF" w:rsidRDefault="00A4086B" w:rsidP="00EC2FC7">
            <w:pPr>
              <w:suppressAutoHyphens w:val="0"/>
              <w:jc w:val="center"/>
              <w:rPr>
                <w:bCs/>
                <w:lang w:eastAsia="ru-RU"/>
              </w:rPr>
            </w:pPr>
            <w:r w:rsidRPr="00B261AF">
              <w:rPr>
                <w:bCs/>
                <w:lang w:eastAsia="ru-RU"/>
              </w:rPr>
              <w:t xml:space="preserve">ул. </w:t>
            </w:r>
            <w:proofErr w:type="spellStart"/>
            <w:r w:rsidRPr="00B261AF">
              <w:rPr>
                <w:bCs/>
                <w:lang w:eastAsia="ru-RU"/>
              </w:rPr>
              <w:t>Молодцова</w:t>
            </w:r>
            <w:proofErr w:type="spellEnd"/>
            <w:r w:rsidRPr="00B261AF">
              <w:rPr>
                <w:bCs/>
                <w:lang w:eastAsia="ru-RU"/>
              </w:rPr>
              <w:t>, д. 7, корп. 2,</w:t>
            </w:r>
          </w:p>
          <w:p w:rsidR="00A4086B" w:rsidRPr="00B261AF" w:rsidRDefault="00A4086B" w:rsidP="00EC2FC7">
            <w:pPr>
              <w:suppressAutoHyphens w:val="0"/>
              <w:jc w:val="center"/>
              <w:rPr>
                <w:bCs/>
                <w:lang w:eastAsia="ru-RU"/>
              </w:rPr>
            </w:pPr>
            <w:r w:rsidRPr="00B261AF">
              <w:rPr>
                <w:bCs/>
                <w:lang w:eastAsia="ru-RU"/>
              </w:rPr>
              <w:t>г. Сертолово, Ленинградская область, 188650</w:t>
            </w:r>
          </w:p>
          <w:p w:rsidR="00A4086B" w:rsidRPr="00B261AF" w:rsidRDefault="00A4086B" w:rsidP="00EC2FC7">
            <w:pPr>
              <w:suppressAutoHyphens w:val="0"/>
              <w:jc w:val="center"/>
              <w:rPr>
                <w:lang w:eastAsia="ru-RU"/>
              </w:rPr>
            </w:pPr>
            <w:r w:rsidRPr="00B261AF">
              <w:rPr>
                <w:lang w:eastAsia="ru-RU"/>
              </w:rPr>
              <w:t>тел/факс: 593-29-02</w:t>
            </w:r>
          </w:p>
          <w:p w:rsidR="00A4086B" w:rsidRPr="00B261AF" w:rsidRDefault="00A4086B" w:rsidP="00EC2FC7">
            <w:pPr>
              <w:suppressAutoHyphens w:val="0"/>
              <w:jc w:val="center"/>
              <w:rPr>
                <w:lang w:val="en-US" w:eastAsia="ru-RU"/>
              </w:rPr>
            </w:pPr>
            <w:r w:rsidRPr="00B261AF">
              <w:rPr>
                <w:lang w:val="en-US" w:eastAsia="ru-RU"/>
              </w:rPr>
              <w:t xml:space="preserve">e-mail: </w:t>
            </w:r>
            <w:hyperlink r:id="rId13" w:history="1">
              <w:r w:rsidRPr="00B261AF">
                <w:rPr>
                  <w:color w:val="0000FF"/>
                  <w:u w:val="single"/>
                  <w:lang w:val="en-US" w:eastAsia="ru-RU"/>
                </w:rPr>
                <w:t>upravdelami@bk.ru</w:t>
              </w:r>
            </w:hyperlink>
          </w:p>
          <w:p w:rsidR="00A4086B" w:rsidRPr="00B261AF" w:rsidRDefault="00A4086B" w:rsidP="00EC2FC7">
            <w:pPr>
              <w:suppressAutoHyphens w:val="0"/>
              <w:jc w:val="center"/>
              <w:rPr>
                <w:b/>
                <w:sz w:val="24"/>
                <w:lang w:val="en-US" w:eastAsia="ru-RU"/>
              </w:rPr>
            </w:pPr>
            <w:r w:rsidRPr="00B261AF">
              <w:rPr>
                <w:b/>
                <w:sz w:val="24"/>
                <w:lang w:eastAsia="ru-RU"/>
              </w:rPr>
              <w:t>От</w:t>
            </w:r>
            <w:r w:rsidRPr="00B261AF">
              <w:rPr>
                <w:b/>
                <w:sz w:val="24"/>
                <w:lang w:val="en-US" w:eastAsia="ru-RU"/>
              </w:rPr>
              <w:t xml:space="preserve"> ____________№ ___________________</w:t>
            </w:r>
          </w:p>
          <w:p w:rsidR="00A4086B" w:rsidRPr="00B261AF" w:rsidRDefault="00A4086B" w:rsidP="00EC2FC7">
            <w:pPr>
              <w:suppressAutoHyphens w:val="0"/>
              <w:rPr>
                <w:b/>
                <w:sz w:val="24"/>
                <w:lang w:eastAsia="ru-RU"/>
              </w:rPr>
            </w:pPr>
            <w:r w:rsidRPr="00B261AF">
              <w:rPr>
                <w:b/>
                <w:sz w:val="24"/>
                <w:lang w:eastAsia="ru-RU"/>
              </w:rPr>
              <w:t>на № __________ от ___________________</w:t>
            </w:r>
          </w:p>
        </w:tc>
      </w:tr>
    </w:tbl>
    <w:p w:rsidR="00E44680" w:rsidRPr="00B77BCA" w:rsidRDefault="00A4086B" w:rsidP="00A4086B">
      <w:pPr>
        <w:widowControl w:val="0"/>
        <w:tabs>
          <w:tab w:val="left" w:pos="180"/>
          <w:tab w:val="right" w:pos="10205"/>
        </w:tabs>
        <w:suppressAutoHyphens w:val="0"/>
        <w:autoSpaceDE w:val="0"/>
        <w:autoSpaceDN w:val="0"/>
        <w:adjustRightInd w:val="0"/>
        <w:rPr>
          <w:sz w:val="28"/>
          <w:szCs w:val="28"/>
          <w:lang w:eastAsia="en-US"/>
        </w:rPr>
      </w:pPr>
      <w:r>
        <w:rPr>
          <w:sz w:val="28"/>
          <w:szCs w:val="28"/>
          <w:lang w:eastAsia="en-US"/>
        </w:rPr>
        <w:tab/>
        <w:t xml:space="preserve">              </w:t>
      </w:r>
      <w:r w:rsidR="00964970" w:rsidRPr="00B77BCA">
        <w:rPr>
          <w:sz w:val="28"/>
          <w:szCs w:val="28"/>
          <w:lang w:eastAsia="en-US"/>
        </w:rPr>
        <w:t xml:space="preserve">к </w:t>
      </w:r>
      <w:r>
        <w:rPr>
          <w:sz w:val="28"/>
          <w:szCs w:val="28"/>
          <w:lang w:eastAsia="en-US"/>
        </w:rPr>
        <w:t>а</w:t>
      </w:r>
      <w:r w:rsidR="00964970" w:rsidRPr="00B77BCA">
        <w:rPr>
          <w:sz w:val="28"/>
          <w:szCs w:val="28"/>
          <w:lang w:eastAsia="en-US"/>
        </w:rPr>
        <w:t>дминистративному регламенту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8387"/>
      </w:tblGrid>
      <w:tr w:rsidR="00646949" w:rsidRPr="005A0F7F" w:rsidTr="005A0F7F">
        <w:tc>
          <w:tcPr>
            <w:tcW w:w="10127" w:type="dxa"/>
            <w:gridSpan w:val="3"/>
          </w:tcPr>
          <w:p w:rsidR="00B51795" w:rsidRDefault="00B51795" w:rsidP="001F1E52">
            <w:pPr>
              <w:pStyle w:val="ConsPlusNormal"/>
              <w:rPr>
                <w:rFonts w:ascii="Times New Roman" w:hAnsi="Times New Roman" w:cs="Times New Roman"/>
                <w:sz w:val="24"/>
                <w:szCs w:val="24"/>
              </w:rPr>
            </w:pPr>
          </w:p>
          <w:p w:rsidR="00A4086B" w:rsidRPr="005A0F7F" w:rsidRDefault="00A4086B" w:rsidP="00A4086B">
            <w:pPr>
              <w:pStyle w:val="ConsPlusNormal"/>
              <w:ind w:firstLine="0"/>
              <w:rPr>
                <w:rFonts w:ascii="Times New Roman" w:hAnsi="Times New Roman" w:cs="Times New Roman"/>
                <w:sz w:val="24"/>
                <w:szCs w:val="24"/>
              </w:rPr>
            </w:pPr>
          </w:p>
        </w:tc>
      </w:tr>
      <w:tr w:rsidR="00646949" w:rsidRPr="005A0F7F" w:rsidTr="005A0F7F">
        <w:tc>
          <w:tcPr>
            <w:tcW w:w="10127" w:type="dxa"/>
            <w:gridSpan w:val="3"/>
          </w:tcPr>
          <w:p w:rsidR="00B51795" w:rsidRPr="004C7570" w:rsidRDefault="00B51795" w:rsidP="001F1E52">
            <w:pPr>
              <w:pStyle w:val="ConsPlusNormal"/>
              <w:jc w:val="center"/>
              <w:rPr>
                <w:rFonts w:ascii="Times New Roman" w:hAnsi="Times New Roman" w:cs="Times New Roman"/>
                <w:b/>
                <w:sz w:val="24"/>
                <w:szCs w:val="24"/>
              </w:rPr>
            </w:pPr>
            <w:bookmarkStart w:id="9" w:name="P1187"/>
            <w:bookmarkEnd w:id="9"/>
            <w:r w:rsidRPr="004C7570">
              <w:rPr>
                <w:rFonts w:ascii="Times New Roman" w:hAnsi="Times New Roman" w:cs="Times New Roman"/>
                <w:b/>
                <w:sz w:val="24"/>
                <w:szCs w:val="24"/>
              </w:rPr>
              <w:t>РАЗРЕШЕНИЕ</w:t>
            </w:r>
          </w:p>
          <w:p w:rsidR="00B51795" w:rsidRPr="004C7570" w:rsidRDefault="00B51795" w:rsidP="001F1E52">
            <w:pPr>
              <w:pStyle w:val="ConsPlusNormal"/>
              <w:jc w:val="center"/>
              <w:rPr>
                <w:rFonts w:ascii="Times New Roman" w:hAnsi="Times New Roman" w:cs="Times New Roman"/>
                <w:b/>
                <w:sz w:val="24"/>
                <w:szCs w:val="24"/>
              </w:rPr>
            </w:pPr>
            <w:r w:rsidRPr="004C7570">
              <w:rPr>
                <w:rFonts w:ascii="Times New Roman" w:hAnsi="Times New Roman" w:cs="Times New Roman"/>
                <w:b/>
                <w:sz w:val="24"/>
                <w:szCs w:val="24"/>
              </w:rPr>
              <w:t>на право организации розничного рынка</w:t>
            </w:r>
          </w:p>
          <w:p w:rsidR="00B51795" w:rsidRPr="005A0F7F" w:rsidRDefault="00B51795" w:rsidP="001F1E52">
            <w:pPr>
              <w:pStyle w:val="ConsPlusNormal"/>
              <w:jc w:val="center"/>
              <w:rPr>
                <w:rFonts w:ascii="Times New Roman" w:hAnsi="Times New Roman" w:cs="Times New Roman"/>
                <w:sz w:val="24"/>
                <w:szCs w:val="24"/>
              </w:rPr>
            </w:pPr>
            <w:r w:rsidRPr="004C7570">
              <w:rPr>
                <w:rFonts w:ascii="Times New Roman" w:hAnsi="Times New Roman" w:cs="Times New Roman"/>
                <w:b/>
                <w:sz w:val="24"/>
                <w:szCs w:val="24"/>
              </w:rPr>
              <w:t>на территории Ленинградской области</w:t>
            </w:r>
          </w:p>
        </w:tc>
      </w:tr>
      <w:tr w:rsidR="00646949" w:rsidRPr="005A0F7F" w:rsidTr="005A0F7F">
        <w:tc>
          <w:tcPr>
            <w:tcW w:w="10127" w:type="dxa"/>
            <w:gridSpan w:val="3"/>
          </w:tcPr>
          <w:p w:rsidR="00B51795" w:rsidRPr="004C7570" w:rsidRDefault="00B261AF" w:rsidP="001F1E52">
            <w:pPr>
              <w:pStyle w:val="ConsPlusNormal"/>
              <w:rPr>
                <w:rFonts w:ascii="Times New Roman" w:hAnsi="Times New Roman" w:cs="Times New Roman"/>
              </w:rPr>
            </w:pPr>
            <w:bookmarkStart w:id="10" w:name="_Hlk183698715"/>
            <w:r>
              <w:rPr>
                <w:rFonts w:ascii="Times New Roman" w:hAnsi="Times New Roman" w:cs="Times New Roman"/>
                <w:lang w:eastAsia="en-US"/>
              </w:rPr>
              <w:t>(</w:t>
            </w:r>
            <w:r w:rsidR="004C7570">
              <w:rPr>
                <w:rFonts w:ascii="Times New Roman" w:hAnsi="Times New Roman" w:cs="Times New Roman"/>
                <w:lang w:eastAsia="en-US"/>
              </w:rPr>
              <w:t xml:space="preserve">Форма </w:t>
            </w:r>
            <w:r w:rsidR="004C7570" w:rsidRPr="004C7570">
              <w:rPr>
                <w:rFonts w:ascii="Times New Roman" w:hAnsi="Times New Roman" w:cs="Times New Roman"/>
                <w:lang w:eastAsia="en-US"/>
              </w:rPr>
              <w:t>утвержден</w:t>
            </w:r>
            <w:r>
              <w:rPr>
                <w:rFonts w:ascii="Times New Roman" w:hAnsi="Times New Roman" w:cs="Times New Roman"/>
                <w:lang w:eastAsia="en-US"/>
              </w:rPr>
              <w:t>а</w:t>
            </w:r>
            <w:r w:rsidR="004C7570" w:rsidRPr="004C7570">
              <w:rPr>
                <w:rFonts w:ascii="Times New Roman" w:hAnsi="Times New Roman" w:cs="Times New Roman"/>
                <w:lang w:eastAsia="en-US"/>
              </w:rPr>
              <w:t xml:space="preserve"> постановлением правительства Ленинградской области от 29.05.2007 №120 «Об организации розничных рынков и ярмарок на территории Ленинградской области»</w:t>
            </w:r>
            <w:r>
              <w:rPr>
                <w:rFonts w:ascii="Times New Roman" w:hAnsi="Times New Roman" w:cs="Times New Roman"/>
                <w:lang w:eastAsia="en-US"/>
              </w:rPr>
              <w:t>)</w:t>
            </w:r>
            <w:bookmarkEnd w:id="10"/>
          </w:p>
        </w:tc>
      </w:tr>
      <w:tr w:rsidR="00646949" w:rsidRPr="005A0F7F" w:rsidTr="005A0F7F">
        <w:tc>
          <w:tcPr>
            <w:tcW w:w="10127" w:type="dxa"/>
            <w:gridSpan w:val="3"/>
          </w:tcPr>
          <w:p w:rsidR="00B51795" w:rsidRPr="005A0F7F" w:rsidRDefault="005116AE" w:rsidP="001F1E52">
            <w:pPr>
              <w:pStyle w:val="ConsPlusNormal"/>
              <w:jc w:val="center"/>
              <w:rPr>
                <w:rFonts w:ascii="Times New Roman" w:hAnsi="Times New Roman" w:cs="Times New Roman"/>
                <w:sz w:val="24"/>
                <w:szCs w:val="24"/>
              </w:rPr>
            </w:pPr>
            <w:r w:rsidRPr="005116AE">
              <w:rPr>
                <w:rFonts w:ascii="Times New Roman" w:hAnsi="Times New Roman" w:cs="Times New Roman"/>
                <w:sz w:val="24"/>
                <w:szCs w:val="24"/>
              </w:rPr>
              <w:t xml:space="preserve">№ </w:t>
            </w:r>
            <w:proofErr w:type="gramStart"/>
            <w:r w:rsidR="00A4086B">
              <w:rPr>
                <w:rFonts w:ascii="Times New Roman" w:hAnsi="Times New Roman" w:cs="Times New Roman"/>
                <w:sz w:val="24"/>
                <w:szCs w:val="24"/>
              </w:rPr>
              <w:t>«</w:t>
            </w:r>
            <w:r w:rsidR="00B261AF" w:rsidRPr="005116AE">
              <w:rPr>
                <w:rFonts w:ascii="Times New Roman" w:hAnsi="Times New Roman" w:cs="Times New Roman"/>
                <w:sz w:val="24"/>
                <w:szCs w:val="24"/>
                <w:u w:val="single"/>
              </w:rPr>
              <w:t xml:space="preserve"> </w:t>
            </w:r>
            <w:r w:rsidRPr="005116AE">
              <w:rPr>
                <w:rFonts w:ascii="Times New Roman" w:hAnsi="Times New Roman" w:cs="Times New Roman"/>
                <w:sz w:val="24"/>
                <w:szCs w:val="24"/>
                <w:u w:val="single"/>
              </w:rPr>
              <w:t xml:space="preserve"> </w:t>
            </w:r>
            <w:proofErr w:type="gramEnd"/>
            <w:r w:rsidRPr="005116AE">
              <w:rPr>
                <w:rFonts w:ascii="Times New Roman" w:hAnsi="Times New Roman" w:cs="Times New Roman"/>
                <w:sz w:val="24"/>
                <w:szCs w:val="24"/>
                <w:u w:val="single"/>
              </w:rPr>
              <w:t xml:space="preserve">  </w:t>
            </w:r>
            <w:r>
              <w:rPr>
                <w:rFonts w:ascii="Times New Roman" w:hAnsi="Times New Roman" w:cs="Times New Roman"/>
                <w:sz w:val="24"/>
                <w:szCs w:val="24"/>
              </w:rPr>
              <w:t>»</w:t>
            </w:r>
            <w:r w:rsidR="005A0F7F">
              <w:rPr>
                <w:rFonts w:ascii="Times New Roman" w:hAnsi="Times New Roman" w:cs="Times New Roman"/>
                <w:sz w:val="24"/>
                <w:szCs w:val="24"/>
              </w:rPr>
              <w:t xml:space="preserve"> __________________ от</w:t>
            </w:r>
            <w:r>
              <w:rPr>
                <w:rFonts w:ascii="Times New Roman" w:hAnsi="Times New Roman" w:cs="Times New Roman"/>
                <w:sz w:val="24"/>
                <w:szCs w:val="24"/>
              </w:rPr>
              <w:t xml:space="preserve"> </w:t>
            </w:r>
            <w:r w:rsidR="005A0F7F">
              <w:rPr>
                <w:rFonts w:ascii="Times New Roman" w:hAnsi="Times New Roman" w:cs="Times New Roman"/>
                <w:sz w:val="24"/>
                <w:szCs w:val="24"/>
              </w:rPr>
              <w:t xml:space="preserve"> «___»</w:t>
            </w:r>
            <w:r w:rsidR="00B51795" w:rsidRPr="005A0F7F">
              <w:rPr>
                <w:rFonts w:ascii="Times New Roman" w:hAnsi="Times New Roman" w:cs="Times New Roman"/>
                <w:sz w:val="24"/>
                <w:szCs w:val="24"/>
              </w:rPr>
              <w:t xml:space="preserve"> _________ 20__ года</w:t>
            </w:r>
          </w:p>
        </w:tc>
      </w:tr>
      <w:tr w:rsidR="00646949" w:rsidRPr="005A0F7F" w:rsidTr="005A0F7F">
        <w:tc>
          <w:tcPr>
            <w:tcW w:w="10127" w:type="dxa"/>
            <w:gridSpan w:val="3"/>
          </w:tcPr>
          <w:p w:rsidR="00B51795" w:rsidRPr="005A0F7F" w:rsidRDefault="00B51795" w:rsidP="001F1E52">
            <w:pPr>
              <w:pStyle w:val="ConsPlusNormal"/>
              <w:rPr>
                <w:rFonts w:ascii="Times New Roman" w:hAnsi="Times New Roman" w:cs="Times New Roman"/>
                <w:sz w:val="24"/>
                <w:szCs w:val="24"/>
              </w:rPr>
            </w:pPr>
          </w:p>
        </w:tc>
      </w:tr>
      <w:tr w:rsidR="00646949" w:rsidRPr="005A0F7F" w:rsidTr="005A0F7F">
        <w:tc>
          <w:tcPr>
            <w:tcW w:w="10127" w:type="dxa"/>
            <w:gridSpan w:val="3"/>
          </w:tcPr>
          <w:p w:rsidR="00B51795" w:rsidRPr="005A0F7F" w:rsidRDefault="00B51795" w:rsidP="001F1E52">
            <w:pPr>
              <w:pStyle w:val="ConsPlusNormal"/>
              <w:jc w:val="center"/>
              <w:rPr>
                <w:rFonts w:ascii="Times New Roman" w:hAnsi="Times New Roman" w:cs="Times New Roman"/>
                <w:sz w:val="24"/>
                <w:szCs w:val="24"/>
              </w:rPr>
            </w:pPr>
            <w:r w:rsidRPr="005A0F7F">
              <w:rPr>
                <w:rFonts w:ascii="Times New Roman" w:hAnsi="Times New Roman" w:cs="Times New Roman"/>
                <w:sz w:val="24"/>
                <w:szCs w:val="24"/>
              </w:rPr>
              <w:t>(наименование органа местного самоуправления, выдавшего разрешение)</w:t>
            </w:r>
          </w:p>
        </w:tc>
      </w:tr>
      <w:tr w:rsidR="00646949" w:rsidRPr="005A0F7F" w:rsidTr="005A0F7F">
        <w:tc>
          <w:tcPr>
            <w:tcW w:w="1065" w:type="dxa"/>
          </w:tcPr>
          <w:p w:rsidR="00B51795" w:rsidRPr="005A0F7F" w:rsidRDefault="005A0F7F" w:rsidP="005A0F7F">
            <w:pPr>
              <w:pStyle w:val="ConsPlusNormal"/>
              <w:ind w:firstLine="0"/>
              <w:rPr>
                <w:rFonts w:ascii="Times New Roman" w:hAnsi="Times New Roman" w:cs="Times New Roman"/>
                <w:sz w:val="24"/>
                <w:szCs w:val="24"/>
              </w:rPr>
            </w:pPr>
            <w:r>
              <w:rPr>
                <w:rFonts w:ascii="Times New Roman" w:hAnsi="Times New Roman" w:cs="Times New Roman"/>
                <w:sz w:val="24"/>
                <w:szCs w:val="24"/>
              </w:rPr>
              <w:t>В</w:t>
            </w:r>
            <w:r w:rsidR="00B51795" w:rsidRPr="005A0F7F">
              <w:rPr>
                <w:rFonts w:ascii="Times New Roman" w:hAnsi="Times New Roman" w:cs="Times New Roman"/>
                <w:sz w:val="24"/>
                <w:szCs w:val="24"/>
              </w:rPr>
              <w:t>ыдано</w:t>
            </w:r>
          </w:p>
        </w:tc>
        <w:tc>
          <w:tcPr>
            <w:tcW w:w="9062" w:type="dxa"/>
            <w:gridSpan w:val="2"/>
            <w:tcBorders>
              <w:bottom w:val="single" w:sz="4" w:space="0" w:color="auto"/>
            </w:tcBorders>
          </w:tcPr>
          <w:p w:rsidR="00B51795" w:rsidRPr="005A0F7F" w:rsidRDefault="00B51795" w:rsidP="001F1E52">
            <w:pPr>
              <w:pStyle w:val="ConsPlusNormal"/>
              <w:rPr>
                <w:rFonts w:ascii="Times New Roman" w:hAnsi="Times New Roman" w:cs="Times New Roman"/>
                <w:sz w:val="24"/>
                <w:szCs w:val="24"/>
              </w:rPr>
            </w:pPr>
          </w:p>
        </w:tc>
      </w:tr>
      <w:tr w:rsidR="00646949" w:rsidRPr="005A0F7F" w:rsidTr="005A0F7F">
        <w:tc>
          <w:tcPr>
            <w:tcW w:w="1065" w:type="dxa"/>
          </w:tcPr>
          <w:p w:rsidR="00B51795" w:rsidRPr="005A0F7F" w:rsidRDefault="00B51795" w:rsidP="001F1E52">
            <w:pPr>
              <w:pStyle w:val="ConsPlusNormal"/>
              <w:rPr>
                <w:rFonts w:ascii="Times New Roman" w:hAnsi="Times New Roman" w:cs="Times New Roman"/>
                <w:sz w:val="24"/>
                <w:szCs w:val="24"/>
              </w:rPr>
            </w:pPr>
          </w:p>
        </w:tc>
        <w:tc>
          <w:tcPr>
            <w:tcW w:w="9062" w:type="dxa"/>
            <w:gridSpan w:val="2"/>
          </w:tcPr>
          <w:p w:rsidR="00B51795" w:rsidRPr="005A0F7F" w:rsidRDefault="00B51795" w:rsidP="005A0F7F">
            <w:pPr>
              <w:pStyle w:val="ConsPlusNormal"/>
              <w:rPr>
                <w:rFonts w:ascii="Times New Roman" w:hAnsi="Times New Roman" w:cs="Times New Roman"/>
                <w:sz w:val="24"/>
                <w:szCs w:val="24"/>
              </w:rPr>
            </w:pPr>
            <w:r w:rsidRPr="005A0F7F">
              <w:rPr>
                <w:rFonts w:ascii="Times New Roman" w:hAnsi="Times New Roman" w:cs="Times New Roman"/>
                <w:sz w:val="24"/>
                <w:szCs w:val="24"/>
              </w:rPr>
              <w:t>(полное и сокращенное (при наличии) наименование юридического лица)</w:t>
            </w:r>
          </w:p>
        </w:tc>
      </w:tr>
      <w:tr w:rsidR="00646949" w:rsidRPr="005A0F7F" w:rsidTr="005A0F7F">
        <w:tc>
          <w:tcPr>
            <w:tcW w:w="1740" w:type="dxa"/>
            <w:gridSpan w:val="2"/>
          </w:tcPr>
          <w:p w:rsidR="00B51795" w:rsidRPr="005A0F7F" w:rsidRDefault="005A0F7F" w:rsidP="005A0F7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На </w:t>
            </w:r>
            <w:r w:rsidR="00B51795" w:rsidRPr="005A0F7F">
              <w:rPr>
                <w:rFonts w:ascii="Times New Roman" w:hAnsi="Times New Roman" w:cs="Times New Roman"/>
                <w:sz w:val="24"/>
                <w:szCs w:val="24"/>
              </w:rPr>
              <w:t>основании</w:t>
            </w:r>
          </w:p>
        </w:tc>
        <w:tc>
          <w:tcPr>
            <w:tcW w:w="8387" w:type="dxa"/>
            <w:tcBorders>
              <w:bottom w:val="single" w:sz="4" w:space="0" w:color="auto"/>
            </w:tcBorders>
          </w:tcPr>
          <w:p w:rsidR="00B51795" w:rsidRPr="005A0F7F" w:rsidRDefault="005A0F7F" w:rsidP="005A0F7F">
            <w:pPr>
              <w:pStyle w:val="ConsPlusNormal"/>
              <w:tabs>
                <w:tab w:val="left" w:pos="1245"/>
              </w:tabs>
              <w:rPr>
                <w:rFonts w:ascii="Times New Roman" w:hAnsi="Times New Roman" w:cs="Times New Roman"/>
                <w:sz w:val="24"/>
                <w:szCs w:val="24"/>
              </w:rPr>
            </w:pPr>
            <w:r>
              <w:rPr>
                <w:rFonts w:ascii="Times New Roman" w:hAnsi="Times New Roman" w:cs="Times New Roman"/>
                <w:sz w:val="24"/>
                <w:szCs w:val="24"/>
              </w:rPr>
              <w:tab/>
            </w:r>
          </w:p>
        </w:tc>
      </w:tr>
      <w:tr w:rsidR="00B51795" w:rsidRPr="005A0F7F" w:rsidTr="005A0F7F">
        <w:tc>
          <w:tcPr>
            <w:tcW w:w="1740" w:type="dxa"/>
            <w:gridSpan w:val="2"/>
          </w:tcPr>
          <w:p w:rsidR="00B51795" w:rsidRPr="005A0F7F" w:rsidRDefault="00B51795" w:rsidP="001F1E52">
            <w:pPr>
              <w:pStyle w:val="ConsPlusNormal"/>
              <w:rPr>
                <w:rFonts w:ascii="Times New Roman" w:hAnsi="Times New Roman" w:cs="Times New Roman"/>
                <w:sz w:val="24"/>
                <w:szCs w:val="24"/>
              </w:rPr>
            </w:pPr>
          </w:p>
        </w:tc>
        <w:tc>
          <w:tcPr>
            <w:tcW w:w="8387" w:type="dxa"/>
          </w:tcPr>
          <w:p w:rsidR="00B51795" w:rsidRPr="005A0F7F" w:rsidRDefault="00B51795" w:rsidP="005A0F7F">
            <w:pPr>
              <w:pStyle w:val="ConsPlusNormal"/>
              <w:jc w:val="center"/>
              <w:rPr>
                <w:rFonts w:ascii="Times New Roman" w:hAnsi="Times New Roman" w:cs="Times New Roman"/>
                <w:sz w:val="24"/>
                <w:szCs w:val="24"/>
              </w:rPr>
            </w:pPr>
            <w:r w:rsidRPr="005A0F7F">
              <w:rPr>
                <w:rFonts w:ascii="Times New Roman" w:hAnsi="Times New Roman" w:cs="Times New Roman"/>
                <w:sz w:val="24"/>
                <w:szCs w:val="24"/>
              </w:rPr>
              <w:t>(наименование, дата и номер правового акта)</w:t>
            </w:r>
          </w:p>
        </w:tc>
      </w:tr>
    </w:tbl>
    <w:p w:rsidR="00B51795" w:rsidRPr="005A0F7F" w:rsidRDefault="00B51795" w:rsidP="00B51795">
      <w:pPr>
        <w:pStyle w:val="ConsPlusNormal"/>
        <w:ind w:firstLine="54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931"/>
        <w:gridCol w:w="851"/>
        <w:gridCol w:w="4678"/>
      </w:tblGrid>
      <w:tr w:rsidR="00646949" w:rsidRPr="005A0F7F" w:rsidTr="005A0F7F">
        <w:tc>
          <w:tcPr>
            <w:tcW w:w="4598" w:type="dxa"/>
            <w:gridSpan w:val="3"/>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r w:rsidRPr="005A0F7F">
              <w:rPr>
                <w:rFonts w:ascii="Times New Roman" w:hAnsi="Times New Roman" w:cs="Times New Roman"/>
                <w:sz w:val="24"/>
                <w:szCs w:val="24"/>
              </w:rPr>
              <w:t>Местонахождение</w:t>
            </w:r>
          </w:p>
          <w:p w:rsidR="00B51795" w:rsidRPr="005A0F7F" w:rsidRDefault="00B51795" w:rsidP="001F1E52">
            <w:pPr>
              <w:pStyle w:val="ConsPlusNormal"/>
              <w:rPr>
                <w:rFonts w:ascii="Times New Roman" w:hAnsi="Times New Roman" w:cs="Times New Roman"/>
                <w:sz w:val="24"/>
                <w:szCs w:val="24"/>
              </w:rPr>
            </w:pPr>
            <w:r w:rsidRPr="005A0F7F">
              <w:rPr>
                <w:rFonts w:ascii="Times New Roman" w:hAnsi="Times New Roman" w:cs="Times New Roman"/>
                <w:sz w:val="24"/>
                <w:szCs w:val="24"/>
              </w:rPr>
              <w:t>юридического лица</w:t>
            </w:r>
          </w:p>
        </w:tc>
        <w:tc>
          <w:tcPr>
            <w:tcW w:w="851"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c>
          <w:tcPr>
            <w:tcW w:w="4678" w:type="dxa"/>
            <w:tcBorders>
              <w:top w:val="nil"/>
              <w:left w:val="nil"/>
              <w:bottom w:val="nil"/>
              <w:right w:val="nil"/>
            </w:tcBorders>
          </w:tcPr>
          <w:p w:rsidR="00B51795" w:rsidRPr="005A0F7F" w:rsidRDefault="00B51795" w:rsidP="005A0F7F">
            <w:pPr>
              <w:pStyle w:val="ConsPlusNormal"/>
              <w:jc w:val="center"/>
              <w:rPr>
                <w:rFonts w:ascii="Times New Roman" w:hAnsi="Times New Roman" w:cs="Times New Roman"/>
                <w:sz w:val="24"/>
                <w:szCs w:val="24"/>
              </w:rPr>
            </w:pPr>
            <w:r w:rsidRPr="005A0F7F">
              <w:rPr>
                <w:rFonts w:ascii="Times New Roman" w:hAnsi="Times New Roman" w:cs="Times New Roman"/>
                <w:sz w:val="24"/>
                <w:szCs w:val="24"/>
              </w:rPr>
              <w:t>Месторасположение</w:t>
            </w:r>
          </w:p>
          <w:p w:rsidR="00B51795" w:rsidRPr="005A0F7F" w:rsidRDefault="00B51795" w:rsidP="005A0F7F">
            <w:pPr>
              <w:pStyle w:val="ConsPlusNormal"/>
              <w:jc w:val="center"/>
              <w:rPr>
                <w:rFonts w:ascii="Times New Roman" w:hAnsi="Times New Roman" w:cs="Times New Roman"/>
                <w:sz w:val="24"/>
                <w:szCs w:val="24"/>
              </w:rPr>
            </w:pPr>
            <w:r w:rsidRPr="005A0F7F">
              <w:rPr>
                <w:rFonts w:ascii="Times New Roman" w:hAnsi="Times New Roman" w:cs="Times New Roman"/>
                <w:sz w:val="24"/>
                <w:szCs w:val="24"/>
              </w:rPr>
              <w:t>розничного рынка</w:t>
            </w:r>
          </w:p>
        </w:tc>
      </w:tr>
      <w:tr w:rsidR="00646949" w:rsidRPr="005A0F7F" w:rsidTr="005A0F7F">
        <w:tc>
          <w:tcPr>
            <w:tcW w:w="4598" w:type="dxa"/>
            <w:gridSpan w:val="3"/>
            <w:tcBorders>
              <w:top w:val="nil"/>
              <w:left w:val="nil"/>
              <w:bottom w:val="single" w:sz="4" w:space="0" w:color="auto"/>
              <w:right w:val="nil"/>
            </w:tcBorders>
          </w:tcPr>
          <w:p w:rsidR="00B51795" w:rsidRPr="005A0F7F" w:rsidRDefault="00B51795" w:rsidP="001F1E52">
            <w:pPr>
              <w:pStyle w:val="ConsPlusNormal"/>
              <w:rPr>
                <w:rFonts w:ascii="Times New Roman" w:hAnsi="Times New Roman" w:cs="Times New Roman"/>
                <w:sz w:val="24"/>
                <w:szCs w:val="24"/>
              </w:rPr>
            </w:pPr>
          </w:p>
        </w:tc>
        <w:tc>
          <w:tcPr>
            <w:tcW w:w="851"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c>
          <w:tcPr>
            <w:tcW w:w="4678" w:type="dxa"/>
            <w:tcBorders>
              <w:top w:val="nil"/>
              <w:left w:val="nil"/>
              <w:bottom w:val="single" w:sz="4" w:space="0" w:color="auto"/>
              <w:right w:val="nil"/>
            </w:tcBorders>
          </w:tcPr>
          <w:p w:rsidR="00B51795" w:rsidRPr="005A0F7F" w:rsidRDefault="00B51795" w:rsidP="001F1E52">
            <w:pPr>
              <w:pStyle w:val="ConsPlusNormal"/>
              <w:rPr>
                <w:rFonts w:ascii="Times New Roman" w:hAnsi="Times New Roman" w:cs="Times New Roman"/>
                <w:sz w:val="24"/>
                <w:szCs w:val="24"/>
              </w:rPr>
            </w:pPr>
          </w:p>
        </w:tc>
      </w:tr>
      <w:tr w:rsidR="00646949" w:rsidRPr="005A0F7F" w:rsidTr="005A0F7F">
        <w:tblPrEx>
          <w:tblBorders>
            <w:insideH w:val="single" w:sz="4" w:space="0" w:color="auto"/>
          </w:tblBorders>
        </w:tblPrEx>
        <w:tc>
          <w:tcPr>
            <w:tcW w:w="4598" w:type="dxa"/>
            <w:gridSpan w:val="3"/>
            <w:tcBorders>
              <w:top w:val="single" w:sz="4" w:space="0" w:color="auto"/>
              <w:left w:val="nil"/>
              <w:bottom w:val="single" w:sz="4" w:space="0" w:color="auto"/>
              <w:right w:val="nil"/>
            </w:tcBorders>
          </w:tcPr>
          <w:p w:rsidR="00B51795" w:rsidRPr="005A0F7F" w:rsidRDefault="00B51795" w:rsidP="001F1E52">
            <w:pPr>
              <w:pStyle w:val="ConsPlusNormal"/>
              <w:rPr>
                <w:rFonts w:ascii="Times New Roman" w:hAnsi="Times New Roman" w:cs="Times New Roman"/>
                <w:sz w:val="24"/>
                <w:szCs w:val="24"/>
              </w:rPr>
            </w:pPr>
          </w:p>
        </w:tc>
        <w:tc>
          <w:tcPr>
            <w:tcW w:w="851"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c>
          <w:tcPr>
            <w:tcW w:w="4678" w:type="dxa"/>
            <w:tcBorders>
              <w:top w:val="single" w:sz="4" w:space="0" w:color="auto"/>
              <w:left w:val="nil"/>
              <w:bottom w:val="single" w:sz="4" w:space="0" w:color="auto"/>
              <w:right w:val="nil"/>
            </w:tcBorders>
          </w:tcPr>
          <w:p w:rsidR="00B51795" w:rsidRPr="005A0F7F" w:rsidRDefault="00B51795" w:rsidP="001F1E52">
            <w:pPr>
              <w:pStyle w:val="ConsPlusNormal"/>
              <w:rPr>
                <w:rFonts w:ascii="Times New Roman" w:hAnsi="Times New Roman" w:cs="Times New Roman"/>
                <w:sz w:val="24"/>
                <w:szCs w:val="24"/>
              </w:rPr>
            </w:pPr>
          </w:p>
        </w:tc>
      </w:tr>
      <w:tr w:rsidR="00646949" w:rsidRPr="005A0F7F" w:rsidTr="005A0F7F">
        <w:tc>
          <w:tcPr>
            <w:tcW w:w="779" w:type="dxa"/>
            <w:tcBorders>
              <w:top w:val="single" w:sz="4" w:space="0" w:color="auto"/>
              <w:left w:val="nil"/>
              <w:bottom w:val="nil"/>
              <w:right w:val="nil"/>
            </w:tcBorders>
          </w:tcPr>
          <w:p w:rsidR="00B51795" w:rsidRPr="005A0F7F" w:rsidRDefault="00B51795" w:rsidP="001F1E52">
            <w:pPr>
              <w:pStyle w:val="ConsPlusNormal"/>
              <w:rPr>
                <w:rFonts w:ascii="Times New Roman" w:hAnsi="Times New Roman" w:cs="Times New Roman"/>
                <w:sz w:val="24"/>
                <w:szCs w:val="24"/>
              </w:rPr>
            </w:pPr>
            <w:r w:rsidRPr="005A0F7F">
              <w:rPr>
                <w:rFonts w:ascii="Times New Roman" w:hAnsi="Times New Roman" w:cs="Times New Roman"/>
                <w:sz w:val="24"/>
                <w:szCs w:val="24"/>
              </w:rPr>
              <w:t>И</w:t>
            </w:r>
            <w:r w:rsidR="005A0F7F">
              <w:rPr>
                <w:rFonts w:ascii="Times New Roman" w:hAnsi="Times New Roman" w:cs="Times New Roman"/>
                <w:sz w:val="24"/>
                <w:szCs w:val="24"/>
              </w:rPr>
              <w:t>И</w:t>
            </w:r>
            <w:r w:rsidRPr="005A0F7F">
              <w:rPr>
                <w:rFonts w:ascii="Times New Roman" w:hAnsi="Times New Roman" w:cs="Times New Roman"/>
                <w:sz w:val="24"/>
                <w:szCs w:val="24"/>
              </w:rPr>
              <w:t>НН</w:t>
            </w:r>
          </w:p>
        </w:tc>
        <w:tc>
          <w:tcPr>
            <w:tcW w:w="3819" w:type="dxa"/>
            <w:gridSpan w:val="2"/>
            <w:tcBorders>
              <w:top w:val="single" w:sz="4" w:space="0" w:color="auto"/>
              <w:left w:val="nil"/>
              <w:bottom w:val="single" w:sz="4" w:space="0" w:color="auto"/>
              <w:right w:val="nil"/>
            </w:tcBorders>
          </w:tcPr>
          <w:p w:rsidR="00B51795" w:rsidRPr="005A0F7F" w:rsidRDefault="00B51795" w:rsidP="001F1E52">
            <w:pPr>
              <w:pStyle w:val="ConsPlusNormal"/>
              <w:rPr>
                <w:rFonts w:ascii="Times New Roman" w:hAnsi="Times New Roman" w:cs="Times New Roman"/>
                <w:sz w:val="24"/>
                <w:szCs w:val="24"/>
              </w:rPr>
            </w:pPr>
          </w:p>
        </w:tc>
        <w:tc>
          <w:tcPr>
            <w:tcW w:w="851"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c>
          <w:tcPr>
            <w:tcW w:w="4678" w:type="dxa"/>
            <w:tcBorders>
              <w:top w:val="single" w:sz="4" w:space="0" w:color="auto"/>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r>
      <w:tr w:rsidR="00646949" w:rsidRPr="005A0F7F" w:rsidTr="005A0F7F">
        <w:tc>
          <w:tcPr>
            <w:tcW w:w="2667" w:type="dxa"/>
            <w:gridSpan w:val="2"/>
            <w:tcBorders>
              <w:top w:val="nil"/>
              <w:left w:val="nil"/>
              <w:bottom w:val="nil"/>
              <w:right w:val="nil"/>
            </w:tcBorders>
          </w:tcPr>
          <w:p w:rsidR="00B51795" w:rsidRPr="005A0F7F" w:rsidRDefault="005A0F7F" w:rsidP="005A0F7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Тип розничного </w:t>
            </w:r>
            <w:r w:rsidR="00B51795" w:rsidRPr="005A0F7F">
              <w:rPr>
                <w:rFonts w:ascii="Times New Roman" w:hAnsi="Times New Roman" w:cs="Times New Roman"/>
                <w:sz w:val="24"/>
                <w:szCs w:val="24"/>
              </w:rPr>
              <w:t>рынка</w:t>
            </w:r>
          </w:p>
        </w:tc>
        <w:tc>
          <w:tcPr>
            <w:tcW w:w="1931" w:type="dxa"/>
            <w:tcBorders>
              <w:top w:val="single" w:sz="4" w:space="0" w:color="auto"/>
              <w:left w:val="nil"/>
              <w:bottom w:val="single" w:sz="4" w:space="0" w:color="auto"/>
              <w:right w:val="nil"/>
            </w:tcBorders>
          </w:tcPr>
          <w:p w:rsidR="00B51795" w:rsidRPr="005A0F7F" w:rsidRDefault="00B51795" w:rsidP="001F1E52">
            <w:pPr>
              <w:pStyle w:val="ConsPlusNormal"/>
              <w:rPr>
                <w:rFonts w:ascii="Times New Roman" w:hAnsi="Times New Roman" w:cs="Times New Roman"/>
                <w:sz w:val="24"/>
                <w:szCs w:val="24"/>
              </w:rPr>
            </w:pPr>
          </w:p>
        </w:tc>
        <w:tc>
          <w:tcPr>
            <w:tcW w:w="851"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c>
          <w:tcPr>
            <w:tcW w:w="4678"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r>
      <w:tr w:rsidR="00646949" w:rsidRPr="005A0F7F" w:rsidTr="005A0F7F">
        <w:tc>
          <w:tcPr>
            <w:tcW w:w="4598" w:type="dxa"/>
            <w:gridSpan w:val="3"/>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c>
          <w:tcPr>
            <w:tcW w:w="851"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c>
          <w:tcPr>
            <w:tcW w:w="4678"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r>
      <w:tr w:rsidR="00646949" w:rsidRPr="005A0F7F" w:rsidTr="005A0F7F">
        <w:tc>
          <w:tcPr>
            <w:tcW w:w="4598" w:type="dxa"/>
            <w:gridSpan w:val="3"/>
            <w:tcBorders>
              <w:top w:val="nil"/>
              <w:left w:val="nil"/>
              <w:bottom w:val="nil"/>
              <w:right w:val="nil"/>
            </w:tcBorders>
          </w:tcPr>
          <w:p w:rsidR="00A4086B" w:rsidRDefault="00A4086B" w:rsidP="001F1E52">
            <w:pPr>
              <w:pStyle w:val="ConsPlusNormal"/>
              <w:rPr>
                <w:rFonts w:ascii="Times New Roman" w:hAnsi="Times New Roman" w:cs="Times New Roman"/>
                <w:sz w:val="24"/>
                <w:szCs w:val="24"/>
              </w:rPr>
            </w:pPr>
          </w:p>
          <w:p w:rsidR="00B51795" w:rsidRPr="005A0F7F" w:rsidRDefault="00A4086B" w:rsidP="00A4086B">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51795" w:rsidRPr="005A0F7F">
              <w:rPr>
                <w:rFonts w:ascii="Times New Roman" w:hAnsi="Times New Roman" w:cs="Times New Roman"/>
                <w:sz w:val="24"/>
                <w:szCs w:val="24"/>
              </w:rPr>
              <w:t>Срок действия разрешения</w:t>
            </w:r>
          </w:p>
        </w:tc>
        <w:tc>
          <w:tcPr>
            <w:tcW w:w="851"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c>
          <w:tcPr>
            <w:tcW w:w="4678" w:type="dxa"/>
            <w:tcBorders>
              <w:top w:val="nil"/>
              <w:left w:val="nil"/>
              <w:bottom w:val="nil"/>
              <w:right w:val="nil"/>
            </w:tcBorders>
          </w:tcPr>
          <w:p w:rsidR="00A4086B" w:rsidRDefault="00A4086B" w:rsidP="001F1E52">
            <w:pPr>
              <w:pStyle w:val="ConsPlusNormal"/>
              <w:rPr>
                <w:rFonts w:ascii="Times New Roman" w:hAnsi="Times New Roman" w:cs="Times New Roman"/>
                <w:sz w:val="24"/>
                <w:szCs w:val="24"/>
              </w:rPr>
            </w:pPr>
          </w:p>
          <w:p w:rsidR="00B51795" w:rsidRPr="005A0F7F" w:rsidRDefault="00B51795" w:rsidP="001F1E52">
            <w:pPr>
              <w:pStyle w:val="ConsPlusNormal"/>
              <w:rPr>
                <w:rFonts w:ascii="Times New Roman" w:hAnsi="Times New Roman" w:cs="Times New Roman"/>
                <w:sz w:val="24"/>
                <w:szCs w:val="24"/>
              </w:rPr>
            </w:pPr>
            <w:r w:rsidRPr="005A0F7F">
              <w:rPr>
                <w:rFonts w:ascii="Times New Roman" w:hAnsi="Times New Roman" w:cs="Times New Roman"/>
                <w:sz w:val="24"/>
                <w:szCs w:val="24"/>
              </w:rPr>
              <w:lastRenderedPageBreak/>
              <w:t>Дата принятия решения</w:t>
            </w:r>
          </w:p>
          <w:p w:rsidR="00B51795" w:rsidRPr="005A0F7F" w:rsidRDefault="00B51795" w:rsidP="001F1E52">
            <w:pPr>
              <w:pStyle w:val="ConsPlusNormal"/>
              <w:rPr>
                <w:rFonts w:ascii="Times New Roman" w:hAnsi="Times New Roman" w:cs="Times New Roman"/>
                <w:sz w:val="24"/>
                <w:szCs w:val="24"/>
              </w:rPr>
            </w:pPr>
            <w:r w:rsidRPr="005A0F7F">
              <w:rPr>
                <w:rFonts w:ascii="Times New Roman" w:hAnsi="Times New Roman" w:cs="Times New Roman"/>
                <w:sz w:val="24"/>
                <w:szCs w:val="24"/>
              </w:rPr>
              <w:t>о предоставлении разрешения</w:t>
            </w:r>
          </w:p>
        </w:tc>
      </w:tr>
      <w:tr w:rsidR="00B51795" w:rsidRPr="005A0F7F" w:rsidTr="005A0F7F">
        <w:tc>
          <w:tcPr>
            <w:tcW w:w="4598" w:type="dxa"/>
            <w:gridSpan w:val="3"/>
            <w:tcBorders>
              <w:top w:val="nil"/>
              <w:left w:val="nil"/>
              <w:bottom w:val="nil"/>
              <w:right w:val="nil"/>
            </w:tcBorders>
          </w:tcPr>
          <w:p w:rsidR="00B51795" w:rsidRPr="005A0F7F" w:rsidRDefault="005A0F7F" w:rsidP="001F1E52">
            <w:pPr>
              <w:pStyle w:val="ConsPlusNormal"/>
              <w:rPr>
                <w:rFonts w:ascii="Times New Roman" w:hAnsi="Times New Roman" w:cs="Times New Roman"/>
                <w:sz w:val="24"/>
                <w:szCs w:val="24"/>
              </w:rPr>
            </w:pPr>
            <w:r>
              <w:rPr>
                <w:rFonts w:ascii="Times New Roman" w:hAnsi="Times New Roman" w:cs="Times New Roman"/>
                <w:sz w:val="24"/>
                <w:szCs w:val="24"/>
              </w:rPr>
              <w:lastRenderedPageBreak/>
              <w:t>с «___»</w:t>
            </w:r>
            <w:r w:rsidR="00B51795" w:rsidRPr="005A0F7F">
              <w:rPr>
                <w:rFonts w:ascii="Times New Roman" w:hAnsi="Times New Roman" w:cs="Times New Roman"/>
                <w:sz w:val="24"/>
                <w:szCs w:val="24"/>
              </w:rPr>
              <w:t xml:space="preserve"> _________ 20__ года</w:t>
            </w:r>
          </w:p>
          <w:p w:rsidR="00B51795" w:rsidRPr="005A0F7F" w:rsidRDefault="005A0F7F" w:rsidP="001F1E52">
            <w:pPr>
              <w:pStyle w:val="ConsPlusNormal"/>
              <w:rPr>
                <w:rFonts w:ascii="Times New Roman" w:hAnsi="Times New Roman" w:cs="Times New Roman"/>
                <w:sz w:val="24"/>
                <w:szCs w:val="24"/>
              </w:rPr>
            </w:pPr>
            <w:r>
              <w:rPr>
                <w:rFonts w:ascii="Times New Roman" w:hAnsi="Times New Roman" w:cs="Times New Roman"/>
                <w:sz w:val="24"/>
                <w:szCs w:val="24"/>
              </w:rPr>
              <w:t>по «___»</w:t>
            </w:r>
            <w:r w:rsidR="00B51795" w:rsidRPr="005A0F7F">
              <w:rPr>
                <w:rFonts w:ascii="Times New Roman" w:hAnsi="Times New Roman" w:cs="Times New Roman"/>
                <w:sz w:val="24"/>
                <w:szCs w:val="24"/>
              </w:rPr>
              <w:t xml:space="preserve"> _________ 20__ года</w:t>
            </w:r>
          </w:p>
        </w:tc>
        <w:tc>
          <w:tcPr>
            <w:tcW w:w="851" w:type="dxa"/>
            <w:tcBorders>
              <w:top w:val="nil"/>
              <w:left w:val="nil"/>
              <w:bottom w:val="nil"/>
              <w:right w:val="nil"/>
            </w:tcBorders>
          </w:tcPr>
          <w:p w:rsidR="00B51795" w:rsidRPr="005A0F7F" w:rsidRDefault="00B51795" w:rsidP="001F1E52">
            <w:pPr>
              <w:pStyle w:val="ConsPlusNormal"/>
              <w:rPr>
                <w:rFonts w:ascii="Times New Roman" w:hAnsi="Times New Roman" w:cs="Times New Roman"/>
                <w:sz w:val="24"/>
                <w:szCs w:val="24"/>
              </w:rPr>
            </w:pPr>
          </w:p>
        </w:tc>
        <w:tc>
          <w:tcPr>
            <w:tcW w:w="4678" w:type="dxa"/>
            <w:tcBorders>
              <w:top w:val="nil"/>
              <w:left w:val="nil"/>
              <w:bottom w:val="nil"/>
              <w:right w:val="nil"/>
            </w:tcBorders>
            <w:vAlign w:val="bottom"/>
          </w:tcPr>
          <w:p w:rsidR="00B51795" w:rsidRPr="005A0F7F" w:rsidRDefault="005A0F7F" w:rsidP="001F1E52">
            <w:pPr>
              <w:pStyle w:val="ConsPlusNormal"/>
              <w:rPr>
                <w:rFonts w:ascii="Times New Roman" w:hAnsi="Times New Roman" w:cs="Times New Roman"/>
                <w:sz w:val="24"/>
                <w:szCs w:val="24"/>
              </w:rPr>
            </w:pPr>
            <w:r>
              <w:rPr>
                <w:rFonts w:ascii="Times New Roman" w:hAnsi="Times New Roman" w:cs="Times New Roman"/>
                <w:sz w:val="24"/>
                <w:szCs w:val="24"/>
              </w:rPr>
              <w:t>«___»</w:t>
            </w:r>
            <w:r w:rsidR="00B51795" w:rsidRPr="005A0F7F">
              <w:rPr>
                <w:rFonts w:ascii="Times New Roman" w:hAnsi="Times New Roman" w:cs="Times New Roman"/>
                <w:sz w:val="24"/>
                <w:szCs w:val="24"/>
              </w:rPr>
              <w:t xml:space="preserve"> _________ 20__ года</w:t>
            </w:r>
          </w:p>
        </w:tc>
      </w:tr>
    </w:tbl>
    <w:p w:rsidR="00B51795" w:rsidRPr="005A0F7F" w:rsidRDefault="00B51795" w:rsidP="00B51795">
      <w:pPr>
        <w:pStyle w:val="ConsPlusNormal"/>
        <w:ind w:firstLine="540"/>
        <w:rPr>
          <w:rFonts w:ascii="Times New Roman" w:hAnsi="Times New Roman" w:cs="Times New Roman"/>
          <w:sz w:val="24"/>
          <w:szCs w:val="24"/>
        </w:rPr>
      </w:pPr>
    </w:p>
    <w:p w:rsidR="005A0F7F" w:rsidRPr="005A0F7F" w:rsidRDefault="005A0F7F" w:rsidP="005A0F7F">
      <w:pPr>
        <w:suppressAutoHyphens w:val="0"/>
        <w:autoSpaceDE w:val="0"/>
        <w:autoSpaceDN w:val="0"/>
        <w:adjustRightInd w:val="0"/>
        <w:spacing w:after="200"/>
        <w:jc w:val="both"/>
        <w:rPr>
          <w:rFonts w:eastAsiaTheme="minorHAnsi"/>
          <w:sz w:val="24"/>
          <w:szCs w:val="24"/>
          <w:lang w:eastAsia="en-US"/>
        </w:rPr>
      </w:pPr>
    </w:p>
    <w:p w:rsidR="005A0F7F" w:rsidRPr="005A0F7F" w:rsidRDefault="005A0F7F" w:rsidP="005A0F7F">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Глава администрации</w:t>
      </w:r>
    </w:p>
    <w:p w:rsidR="005A0F7F" w:rsidRPr="005A0F7F" w:rsidRDefault="005A0F7F" w:rsidP="005A0F7F">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 xml:space="preserve">муниципального образования    _____________  </w:t>
      </w:r>
      <w:r>
        <w:rPr>
          <w:rFonts w:eastAsiaTheme="minorHAnsi"/>
          <w:sz w:val="24"/>
          <w:szCs w:val="24"/>
          <w:lang w:eastAsia="en-US"/>
        </w:rPr>
        <w:t xml:space="preserve">  </w:t>
      </w:r>
      <w:r w:rsidRPr="005A0F7F">
        <w:rPr>
          <w:rFonts w:eastAsiaTheme="minorHAnsi"/>
          <w:sz w:val="24"/>
          <w:szCs w:val="24"/>
          <w:lang w:eastAsia="en-US"/>
        </w:rPr>
        <w:t xml:space="preserve"> _______________________</w:t>
      </w:r>
    </w:p>
    <w:p w:rsidR="005A0F7F" w:rsidRPr="005A0F7F" w:rsidRDefault="005A0F7F" w:rsidP="005A0F7F">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 xml:space="preserve">                                                           </w:t>
      </w:r>
      <w:r>
        <w:rPr>
          <w:rFonts w:eastAsiaTheme="minorHAnsi"/>
          <w:sz w:val="24"/>
          <w:szCs w:val="24"/>
          <w:lang w:eastAsia="en-US"/>
        </w:rPr>
        <w:t xml:space="preserve"> </w:t>
      </w:r>
      <w:r w:rsidRPr="005A0F7F">
        <w:rPr>
          <w:rFonts w:eastAsiaTheme="minorHAnsi"/>
          <w:sz w:val="24"/>
          <w:szCs w:val="24"/>
          <w:lang w:eastAsia="en-US"/>
        </w:rPr>
        <w:t xml:space="preserve">(подпись)             </w:t>
      </w:r>
      <w:r>
        <w:rPr>
          <w:rFonts w:eastAsiaTheme="minorHAnsi"/>
          <w:sz w:val="24"/>
          <w:szCs w:val="24"/>
          <w:lang w:eastAsia="en-US"/>
        </w:rPr>
        <w:t xml:space="preserve"> </w:t>
      </w:r>
      <w:r w:rsidRPr="005A0F7F">
        <w:rPr>
          <w:rFonts w:eastAsiaTheme="minorHAnsi"/>
          <w:sz w:val="24"/>
          <w:szCs w:val="24"/>
          <w:lang w:eastAsia="en-US"/>
        </w:rPr>
        <w:t xml:space="preserve"> (фамилия, инициалы)</w:t>
      </w:r>
    </w:p>
    <w:p w:rsidR="00964970" w:rsidRPr="00B261AF" w:rsidRDefault="00B51795" w:rsidP="005A0F7F">
      <w:pPr>
        <w:pStyle w:val="ConsPlusNormal"/>
        <w:spacing w:before="200"/>
        <w:ind w:firstLine="540"/>
        <w:rPr>
          <w:rFonts w:ascii="Times New Roman" w:hAnsi="Times New Roman" w:cs="Times New Roman"/>
        </w:rPr>
      </w:pPr>
      <w:r w:rsidRPr="00B261AF">
        <w:rPr>
          <w:rFonts w:ascii="Times New Roman" w:hAnsi="Times New Roman" w:cs="Times New Roman"/>
        </w:rPr>
        <w:t>&lt;*&gt; Номер разрешения имеет формат 47-ОКТМО-XX, где ОКТМО - код ОКТМО (городского, сельского поселения или городского округа), XX - порядковый номер.</w:t>
      </w:r>
      <w:bookmarkStart w:id="11" w:name="Par823"/>
      <w:bookmarkEnd w:id="11"/>
    </w:p>
    <w:p w:rsidR="005A0F7F" w:rsidRPr="005A0F7F" w:rsidRDefault="005A0F7F" w:rsidP="005A0F7F">
      <w:pPr>
        <w:pStyle w:val="ConsPlusNormal"/>
        <w:spacing w:before="200"/>
        <w:ind w:firstLine="540"/>
        <w:rPr>
          <w:rFonts w:ascii="Times New Roman" w:hAnsi="Times New Roman" w:cs="Times New Roman"/>
          <w:sz w:val="24"/>
          <w:szCs w:val="24"/>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A4086B" w:rsidRDefault="00A4086B" w:rsidP="00964970">
      <w:pPr>
        <w:widowControl w:val="0"/>
        <w:suppressAutoHyphens w:val="0"/>
        <w:autoSpaceDE w:val="0"/>
        <w:autoSpaceDN w:val="0"/>
        <w:adjustRightInd w:val="0"/>
        <w:jc w:val="right"/>
        <w:outlineLvl w:val="1"/>
        <w:rPr>
          <w:sz w:val="28"/>
          <w:szCs w:val="28"/>
          <w:lang w:eastAsia="en-US"/>
        </w:rPr>
      </w:pPr>
    </w:p>
    <w:p w:rsidR="00964970" w:rsidRPr="00B77BCA" w:rsidRDefault="00964970" w:rsidP="00964970">
      <w:pPr>
        <w:widowControl w:val="0"/>
        <w:suppressAutoHyphens w:val="0"/>
        <w:autoSpaceDE w:val="0"/>
        <w:autoSpaceDN w:val="0"/>
        <w:adjustRightInd w:val="0"/>
        <w:jc w:val="right"/>
        <w:outlineLvl w:val="1"/>
        <w:rPr>
          <w:sz w:val="28"/>
          <w:szCs w:val="28"/>
          <w:lang w:eastAsia="en-US"/>
        </w:rPr>
      </w:pPr>
      <w:r w:rsidRPr="00B77BCA">
        <w:rPr>
          <w:sz w:val="28"/>
          <w:szCs w:val="28"/>
          <w:lang w:eastAsia="en-US"/>
        </w:rPr>
        <w:t>Приложение</w:t>
      </w:r>
      <w:r w:rsidR="00B261AF">
        <w:rPr>
          <w:sz w:val="28"/>
          <w:szCs w:val="28"/>
          <w:lang w:eastAsia="en-US"/>
        </w:rPr>
        <w:t xml:space="preserve"> №</w:t>
      </w:r>
      <w:r w:rsidRPr="00B77BCA">
        <w:rPr>
          <w:sz w:val="28"/>
          <w:szCs w:val="28"/>
          <w:lang w:eastAsia="en-US"/>
        </w:rPr>
        <w:t xml:space="preserve"> </w:t>
      </w:r>
      <w:r w:rsidR="002126D3" w:rsidRPr="00B77BCA">
        <w:rPr>
          <w:sz w:val="28"/>
          <w:szCs w:val="28"/>
          <w:lang w:eastAsia="en-US"/>
        </w:rPr>
        <w:t>3</w:t>
      </w:r>
    </w:p>
    <w:tbl>
      <w:tblPr>
        <w:tblpPr w:leftFromText="180" w:rightFromText="180" w:vertAnchor="text" w:tblpY="18"/>
        <w:tblW w:w="4852" w:type="dxa"/>
        <w:tblLook w:val="0000" w:firstRow="0" w:lastRow="0" w:firstColumn="0" w:lastColumn="0" w:noHBand="0" w:noVBand="0"/>
      </w:tblPr>
      <w:tblGrid>
        <w:gridCol w:w="4852"/>
      </w:tblGrid>
      <w:tr w:rsidR="00B261AF" w:rsidRPr="00B261AF" w:rsidTr="00E85A49">
        <w:trPr>
          <w:trHeight w:val="3545"/>
        </w:trPr>
        <w:tc>
          <w:tcPr>
            <w:tcW w:w="4852" w:type="dxa"/>
          </w:tcPr>
          <w:p w:rsidR="00B261AF" w:rsidRPr="00B261AF" w:rsidRDefault="00B261AF" w:rsidP="00B261AF">
            <w:pPr>
              <w:suppressAutoHyphens w:val="0"/>
              <w:jc w:val="center"/>
              <w:rPr>
                <w:lang w:val="en-US" w:eastAsia="ru-RU"/>
              </w:rPr>
            </w:pPr>
            <w:bookmarkStart w:id="12" w:name="_Hlk182579127"/>
            <w:r w:rsidRPr="00B261AF">
              <w:rPr>
                <w:noProof/>
                <w:lang w:eastAsia="ru-RU"/>
              </w:rPr>
              <w:drawing>
                <wp:inline distT="0" distB="0" distL="0" distR="0" wp14:anchorId="630D6D31" wp14:editId="1522DF19">
                  <wp:extent cx="685800" cy="828675"/>
                  <wp:effectExtent l="19050" t="0" r="0" b="0"/>
                  <wp:docPr id="2" name="Рисунок 2" descr="Sert(ar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t(arms)1"/>
                          <pic:cNvPicPr>
                            <a:picLocks noChangeAspect="1" noChangeArrowheads="1"/>
                          </pic:cNvPicPr>
                        </pic:nvPicPr>
                        <pic:blipFill>
                          <a:blip r:embed="rId12"/>
                          <a:srcRect/>
                          <a:stretch>
                            <a:fillRect/>
                          </a:stretch>
                        </pic:blipFill>
                        <pic:spPr bwMode="auto">
                          <a:xfrm>
                            <a:off x="0" y="0"/>
                            <a:ext cx="685800" cy="828675"/>
                          </a:xfrm>
                          <a:prstGeom prst="rect">
                            <a:avLst/>
                          </a:prstGeom>
                          <a:noFill/>
                          <a:ln w="9525">
                            <a:noFill/>
                            <a:miter lim="800000"/>
                            <a:headEnd/>
                            <a:tailEnd/>
                          </a:ln>
                        </pic:spPr>
                      </pic:pic>
                    </a:graphicData>
                  </a:graphic>
                </wp:inline>
              </w:drawing>
            </w:r>
          </w:p>
          <w:p w:rsidR="00B261AF" w:rsidRPr="00B261AF" w:rsidRDefault="00B261AF" w:rsidP="00B261AF">
            <w:pPr>
              <w:suppressAutoHyphens w:val="0"/>
              <w:jc w:val="center"/>
              <w:rPr>
                <w:b/>
                <w:sz w:val="24"/>
                <w:lang w:eastAsia="ru-RU"/>
              </w:rPr>
            </w:pPr>
            <w:r w:rsidRPr="00B261AF">
              <w:rPr>
                <w:b/>
                <w:sz w:val="24"/>
                <w:lang w:eastAsia="ru-RU"/>
              </w:rPr>
              <w:t>Администрация</w:t>
            </w:r>
          </w:p>
          <w:p w:rsidR="00B261AF" w:rsidRPr="00B261AF" w:rsidRDefault="00B261AF" w:rsidP="00B261AF">
            <w:pPr>
              <w:suppressAutoHyphens w:val="0"/>
              <w:jc w:val="center"/>
              <w:rPr>
                <w:b/>
                <w:sz w:val="24"/>
                <w:lang w:eastAsia="ru-RU"/>
              </w:rPr>
            </w:pPr>
            <w:r w:rsidRPr="00B261AF">
              <w:rPr>
                <w:b/>
                <w:sz w:val="24"/>
                <w:lang w:eastAsia="ru-RU"/>
              </w:rPr>
              <w:t xml:space="preserve">муниципального образования  </w:t>
            </w:r>
          </w:p>
          <w:p w:rsidR="00B261AF" w:rsidRPr="00B261AF" w:rsidRDefault="00B261AF" w:rsidP="00B261AF">
            <w:pPr>
              <w:suppressAutoHyphens w:val="0"/>
              <w:jc w:val="center"/>
              <w:rPr>
                <w:b/>
                <w:sz w:val="24"/>
                <w:lang w:eastAsia="ru-RU"/>
              </w:rPr>
            </w:pPr>
            <w:proofErr w:type="spellStart"/>
            <w:r w:rsidRPr="00B261AF">
              <w:rPr>
                <w:b/>
                <w:sz w:val="24"/>
                <w:lang w:eastAsia="ru-RU"/>
              </w:rPr>
              <w:t>Сертоловское</w:t>
            </w:r>
            <w:proofErr w:type="spellEnd"/>
            <w:r w:rsidRPr="00B261AF">
              <w:rPr>
                <w:b/>
                <w:sz w:val="24"/>
                <w:lang w:eastAsia="ru-RU"/>
              </w:rPr>
              <w:t xml:space="preserve"> городское поселение</w:t>
            </w:r>
          </w:p>
          <w:p w:rsidR="00B261AF" w:rsidRPr="00B261AF" w:rsidRDefault="00B261AF" w:rsidP="00B261AF">
            <w:pPr>
              <w:suppressAutoHyphens w:val="0"/>
              <w:jc w:val="center"/>
              <w:rPr>
                <w:b/>
                <w:sz w:val="24"/>
                <w:lang w:eastAsia="ru-RU"/>
              </w:rPr>
            </w:pPr>
            <w:r w:rsidRPr="00B261AF">
              <w:rPr>
                <w:b/>
                <w:sz w:val="24"/>
                <w:lang w:eastAsia="ru-RU"/>
              </w:rPr>
              <w:t>Всеволожского муниципального района</w:t>
            </w:r>
          </w:p>
          <w:p w:rsidR="00B261AF" w:rsidRPr="00B261AF" w:rsidRDefault="00B261AF" w:rsidP="00B261AF">
            <w:pPr>
              <w:suppressAutoHyphens w:val="0"/>
              <w:jc w:val="center"/>
              <w:rPr>
                <w:b/>
                <w:sz w:val="24"/>
                <w:lang w:eastAsia="ru-RU"/>
              </w:rPr>
            </w:pPr>
            <w:r w:rsidRPr="00B261AF">
              <w:rPr>
                <w:b/>
                <w:sz w:val="24"/>
                <w:lang w:eastAsia="ru-RU"/>
              </w:rPr>
              <w:t xml:space="preserve">Ленинградской области </w:t>
            </w:r>
          </w:p>
          <w:p w:rsidR="00B261AF" w:rsidRPr="00B261AF" w:rsidRDefault="00B261AF" w:rsidP="00B261AF">
            <w:pPr>
              <w:suppressAutoHyphens w:val="0"/>
              <w:jc w:val="center"/>
              <w:rPr>
                <w:bCs/>
                <w:lang w:eastAsia="ru-RU"/>
              </w:rPr>
            </w:pPr>
            <w:r w:rsidRPr="00B261AF">
              <w:rPr>
                <w:bCs/>
                <w:lang w:eastAsia="ru-RU"/>
              </w:rPr>
              <w:t xml:space="preserve">ул. </w:t>
            </w:r>
            <w:proofErr w:type="spellStart"/>
            <w:r w:rsidRPr="00B261AF">
              <w:rPr>
                <w:bCs/>
                <w:lang w:eastAsia="ru-RU"/>
              </w:rPr>
              <w:t>Молодцова</w:t>
            </w:r>
            <w:proofErr w:type="spellEnd"/>
            <w:r w:rsidRPr="00B261AF">
              <w:rPr>
                <w:bCs/>
                <w:lang w:eastAsia="ru-RU"/>
              </w:rPr>
              <w:t>, д. 7, корп. 2,</w:t>
            </w:r>
          </w:p>
          <w:p w:rsidR="00B261AF" w:rsidRPr="00B261AF" w:rsidRDefault="00B261AF" w:rsidP="00B261AF">
            <w:pPr>
              <w:suppressAutoHyphens w:val="0"/>
              <w:jc w:val="center"/>
              <w:rPr>
                <w:bCs/>
                <w:lang w:eastAsia="ru-RU"/>
              </w:rPr>
            </w:pPr>
            <w:r w:rsidRPr="00B261AF">
              <w:rPr>
                <w:bCs/>
                <w:lang w:eastAsia="ru-RU"/>
              </w:rPr>
              <w:t>г. Сертолово, Ленинградская область, 188650</w:t>
            </w:r>
          </w:p>
          <w:p w:rsidR="00B261AF" w:rsidRPr="00B261AF" w:rsidRDefault="00B261AF" w:rsidP="00B261AF">
            <w:pPr>
              <w:suppressAutoHyphens w:val="0"/>
              <w:jc w:val="center"/>
              <w:rPr>
                <w:lang w:eastAsia="ru-RU"/>
              </w:rPr>
            </w:pPr>
            <w:r w:rsidRPr="00B261AF">
              <w:rPr>
                <w:lang w:eastAsia="ru-RU"/>
              </w:rPr>
              <w:t>тел/факс: 593-29-02</w:t>
            </w:r>
          </w:p>
          <w:p w:rsidR="00B261AF" w:rsidRPr="00B261AF" w:rsidRDefault="00B261AF" w:rsidP="00B261AF">
            <w:pPr>
              <w:suppressAutoHyphens w:val="0"/>
              <w:jc w:val="center"/>
              <w:rPr>
                <w:lang w:val="en-US" w:eastAsia="ru-RU"/>
              </w:rPr>
            </w:pPr>
            <w:r w:rsidRPr="00B261AF">
              <w:rPr>
                <w:lang w:val="en-US" w:eastAsia="ru-RU"/>
              </w:rPr>
              <w:t xml:space="preserve">e-mail: </w:t>
            </w:r>
            <w:hyperlink r:id="rId14" w:history="1">
              <w:r w:rsidRPr="00B261AF">
                <w:rPr>
                  <w:color w:val="0000FF"/>
                  <w:u w:val="single"/>
                  <w:lang w:val="en-US" w:eastAsia="ru-RU"/>
                </w:rPr>
                <w:t>upravdelami@bk.ru</w:t>
              </w:r>
            </w:hyperlink>
          </w:p>
          <w:p w:rsidR="00B261AF" w:rsidRPr="00B261AF" w:rsidRDefault="00B261AF" w:rsidP="00B261AF">
            <w:pPr>
              <w:suppressAutoHyphens w:val="0"/>
              <w:jc w:val="center"/>
              <w:rPr>
                <w:b/>
                <w:sz w:val="24"/>
                <w:lang w:val="en-US" w:eastAsia="ru-RU"/>
              </w:rPr>
            </w:pPr>
            <w:r w:rsidRPr="00B261AF">
              <w:rPr>
                <w:b/>
                <w:sz w:val="24"/>
                <w:lang w:eastAsia="ru-RU"/>
              </w:rPr>
              <w:t>От</w:t>
            </w:r>
            <w:r w:rsidRPr="00B261AF">
              <w:rPr>
                <w:b/>
                <w:sz w:val="24"/>
                <w:lang w:val="en-US" w:eastAsia="ru-RU"/>
              </w:rPr>
              <w:t xml:space="preserve"> ____________№ ___________________</w:t>
            </w:r>
          </w:p>
          <w:p w:rsidR="00B261AF" w:rsidRPr="00B261AF" w:rsidRDefault="00B261AF" w:rsidP="00B261AF">
            <w:pPr>
              <w:suppressAutoHyphens w:val="0"/>
              <w:rPr>
                <w:b/>
                <w:sz w:val="24"/>
                <w:lang w:eastAsia="ru-RU"/>
              </w:rPr>
            </w:pPr>
            <w:r w:rsidRPr="00B261AF">
              <w:rPr>
                <w:b/>
                <w:sz w:val="24"/>
                <w:lang w:eastAsia="ru-RU"/>
              </w:rPr>
              <w:t>на № __________ от ___________________</w:t>
            </w:r>
          </w:p>
        </w:tc>
      </w:tr>
    </w:tbl>
    <w:bookmarkEnd w:id="12"/>
    <w:p w:rsidR="00B261AF" w:rsidRPr="00B261AF" w:rsidRDefault="00B261AF" w:rsidP="00B261AF">
      <w:pPr>
        <w:ind w:firstLine="709"/>
        <w:jc w:val="right"/>
        <w:rPr>
          <w:sz w:val="28"/>
          <w:szCs w:val="28"/>
        </w:rPr>
      </w:pPr>
      <w:r w:rsidRPr="00B261AF">
        <w:rPr>
          <w:sz w:val="28"/>
          <w:szCs w:val="28"/>
        </w:rPr>
        <w:t>к административному регламенту</w:t>
      </w:r>
    </w:p>
    <w:p w:rsidR="00B261AF" w:rsidRPr="00B261AF" w:rsidRDefault="00B261AF" w:rsidP="00B261AF">
      <w:pPr>
        <w:ind w:firstLine="709"/>
        <w:jc w:val="right"/>
        <w:rPr>
          <w:sz w:val="24"/>
          <w:szCs w:val="24"/>
        </w:rPr>
      </w:pPr>
    </w:p>
    <w:p w:rsidR="00B261AF" w:rsidRPr="00B261AF" w:rsidRDefault="00B261AF" w:rsidP="00B261AF">
      <w:pPr>
        <w:rPr>
          <w:sz w:val="24"/>
          <w:szCs w:val="24"/>
        </w:rPr>
      </w:pPr>
    </w:p>
    <w:p w:rsidR="00B261AF" w:rsidRPr="00B261AF" w:rsidRDefault="00B261AF" w:rsidP="00B261AF">
      <w:pPr>
        <w:tabs>
          <w:tab w:val="left" w:pos="142"/>
          <w:tab w:val="left" w:pos="284"/>
        </w:tabs>
        <w:spacing w:after="200" w:line="276" w:lineRule="auto"/>
        <w:jc w:val="right"/>
        <w:rPr>
          <w:i/>
          <w:sz w:val="24"/>
          <w:szCs w:val="24"/>
        </w:rPr>
      </w:pPr>
    </w:p>
    <w:p w:rsidR="00B261AF" w:rsidRPr="00B261AF" w:rsidRDefault="00B261AF" w:rsidP="00B261AF">
      <w:pPr>
        <w:tabs>
          <w:tab w:val="left" w:pos="142"/>
          <w:tab w:val="left" w:pos="284"/>
        </w:tabs>
        <w:spacing w:after="200" w:line="276" w:lineRule="auto"/>
        <w:jc w:val="right"/>
        <w:rPr>
          <w:rFonts w:ascii="Calibri" w:hAnsi="Calibri"/>
          <w:i/>
          <w:sz w:val="24"/>
          <w:szCs w:val="24"/>
        </w:rPr>
      </w:pPr>
    </w:p>
    <w:p w:rsidR="00B261AF" w:rsidRPr="00B261AF" w:rsidRDefault="00B261AF" w:rsidP="00B261AF">
      <w:pPr>
        <w:tabs>
          <w:tab w:val="left" w:pos="142"/>
          <w:tab w:val="left" w:pos="284"/>
        </w:tabs>
        <w:spacing w:after="200" w:line="276" w:lineRule="auto"/>
        <w:jc w:val="right"/>
        <w:rPr>
          <w:rFonts w:ascii="Calibri" w:hAnsi="Calibri"/>
          <w:i/>
          <w:sz w:val="24"/>
          <w:szCs w:val="24"/>
        </w:rPr>
      </w:pPr>
    </w:p>
    <w:p w:rsidR="00B261AF" w:rsidRPr="00B261AF" w:rsidRDefault="00B261AF" w:rsidP="00B261AF">
      <w:pPr>
        <w:tabs>
          <w:tab w:val="left" w:pos="142"/>
          <w:tab w:val="left" w:pos="284"/>
        </w:tabs>
        <w:spacing w:after="200" w:line="276" w:lineRule="auto"/>
        <w:jc w:val="right"/>
        <w:rPr>
          <w:rFonts w:ascii="Calibri" w:hAnsi="Calibri"/>
          <w:i/>
          <w:sz w:val="24"/>
          <w:szCs w:val="24"/>
        </w:rPr>
      </w:pPr>
    </w:p>
    <w:p w:rsidR="00B261AF" w:rsidRPr="00B261AF" w:rsidRDefault="00B261AF" w:rsidP="00B261AF">
      <w:pPr>
        <w:tabs>
          <w:tab w:val="left" w:pos="142"/>
          <w:tab w:val="left" w:pos="284"/>
        </w:tabs>
        <w:spacing w:after="200" w:line="276" w:lineRule="auto"/>
        <w:jc w:val="right"/>
        <w:rPr>
          <w:rFonts w:ascii="Calibri" w:hAnsi="Calibri"/>
          <w:i/>
          <w:sz w:val="24"/>
          <w:szCs w:val="24"/>
        </w:rPr>
      </w:pP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p>
    <w:p w:rsidR="00B261AF" w:rsidRDefault="00B261AF" w:rsidP="005116AE">
      <w:pPr>
        <w:jc w:val="center"/>
        <w:rPr>
          <w:rFonts w:eastAsiaTheme="minorHAnsi"/>
          <w:sz w:val="24"/>
          <w:szCs w:val="24"/>
          <w:lang w:eastAsia="en-US"/>
        </w:rPr>
      </w:pPr>
    </w:p>
    <w:p w:rsidR="00B261AF" w:rsidRDefault="00B261AF" w:rsidP="005116AE">
      <w:pPr>
        <w:jc w:val="center"/>
        <w:rPr>
          <w:rFonts w:eastAsiaTheme="minorHAnsi"/>
          <w:sz w:val="24"/>
          <w:szCs w:val="24"/>
          <w:lang w:eastAsia="en-US"/>
        </w:rPr>
      </w:pPr>
    </w:p>
    <w:p w:rsidR="00B261AF" w:rsidRDefault="00B261AF" w:rsidP="00B261AF">
      <w:pPr>
        <w:rPr>
          <w:rFonts w:eastAsiaTheme="minorHAnsi"/>
          <w:sz w:val="24"/>
          <w:szCs w:val="24"/>
          <w:lang w:eastAsia="en-US"/>
        </w:rPr>
      </w:pPr>
    </w:p>
    <w:p w:rsidR="00B54234" w:rsidRPr="00B261AF" w:rsidRDefault="00B54234" w:rsidP="005116AE">
      <w:pPr>
        <w:jc w:val="center"/>
        <w:rPr>
          <w:rFonts w:eastAsiaTheme="minorHAnsi"/>
          <w:b/>
          <w:sz w:val="24"/>
          <w:szCs w:val="24"/>
          <w:lang w:eastAsia="en-US"/>
        </w:rPr>
      </w:pPr>
      <w:r w:rsidRPr="00B261AF">
        <w:rPr>
          <w:rFonts w:eastAsiaTheme="minorHAnsi"/>
          <w:b/>
          <w:sz w:val="24"/>
          <w:szCs w:val="24"/>
          <w:lang w:eastAsia="en-US"/>
        </w:rPr>
        <w:t>УВЕДОМЛЕНИЕ</w:t>
      </w:r>
    </w:p>
    <w:p w:rsidR="00B54234" w:rsidRPr="00B261AF" w:rsidRDefault="00B54234" w:rsidP="005116AE">
      <w:pPr>
        <w:jc w:val="center"/>
        <w:rPr>
          <w:rFonts w:eastAsiaTheme="minorHAnsi"/>
          <w:b/>
          <w:sz w:val="24"/>
          <w:szCs w:val="24"/>
          <w:lang w:eastAsia="en-US"/>
        </w:rPr>
      </w:pPr>
      <w:r w:rsidRPr="00B261AF">
        <w:rPr>
          <w:rFonts w:eastAsiaTheme="minorHAnsi"/>
          <w:b/>
          <w:sz w:val="24"/>
          <w:szCs w:val="24"/>
          <w:lang w:eastAsia="en-US"/>
        </w:rPr>
        <w:t>ОБ ОТКАЗЕ В ВЫДАЧЕ РАЗРЕШЕНИЯ НА ПРАВО ОРГАНИЗАЦИИ</w:t>
      </w:r>
    </w:p>
    <w:p w:rsidR="00B54234" w:rsidRPr="00B261AF" w:rsidRDefault="00B54234" w:rsidP="005116AE">
      <w:pPr>
        <w:jc w:val="center"/>
        <w:rPr>
          <w:rFonts w:eastAsiaTheme="minorHAnsi"/>
          <w:b/>
          <w:sz w:val="24"/>
          <w:szCs w:val="24"/>
          <w:lang w:eastAsia="en-US"/>
        </w:rPr>
      </w:pPr>
      <w:r w:rsidRPr="00B261AF">
        <w:rPr>
          <w:rFonts w:eastAsiaTheme="minorHAnsi"/>
          <w:b/>
          <w:sz w:val="24"/>
          <w:szCs w:val="24"/>
          <w:lang w:eastAsia="en-US"/>
        </w:rPr>
        <w:t>РОЗНИЧНОГО РЫНКА НА ТЕРРИТОРИИ ЛЕНИНГРАДСКОЙ ОБЛАСТИ</w:t>
      </w:r>
    </w:p>
    <w:p w:rsidR="00B54234" w:rsidRDefault="005A0F7F" w:rsidP="00B54234">
      <w:pPr>
        <w:suppressAutoHyphens w:val="0"/>
        <w:autoSpaceDE w:val="0"/>
        <w:autoSpaceDN w:val="0"/>
        <w:adjustRightInd w:val="0"/>
        <w:spacing w:after="200"/>
        <w:jc w:val="center"/>
        <w:rPr>
          <w:rFonts w:eastAsiaTheme="minorHAnsi"/>
          <w:b/>
          <w:sz w:val="24"/>
          <w:szCs w:val="24"/>
          <w:lang w:eastAsia="en-US"/>
        </w:rPr>
      </w:pPr>
      <w:r w:rsidRPr="00B261AF">
        <w:rPr>
          <w:rFonts w:eastAsiaTheme="minorHAnsi"/>
          <w:b/>
          <w:sz w:val="24"/>
          <w:szCs w:val="24"/>
          <w:lang w:eastAsia="en-US"/>
        </w:rPr>
        <w:t>№ ________________ ОТ «___»</w:t>
      </w:r>
      <w:r w:rsidR="00B54234" w:rsidRPr="00B261AF">
        <w:rPr>
          <w:rFonts w:eastAsiaTheme="minorHAnsi"/>
          <w:b/>
          <w:sz w:val="24"/>
          <w:szCs w:val="24"/>
          <w:lang w:eastAsia="en-US"/>
        </w:rPr>
        <w:t xml:space="preserve"> ________ 20__ ГОДА</w:t>
      </w:r>
    </w:p>
    <w:p w:rsidR="00B261AF" w:rsidRPr="00B261AF" w:rsidRDefault="00B261AF" w:rsidP="00B54234">
      <w:pPr>
        <w:suppressAutoHyphens w:val="0"/>
        <w:autoSpaceDE w:val="0"/>
        <w:autoSpaceDN w:val="0"/>
        <w:adjustRightInd w:val="0"/>
        <w:spacing w:after="200"/>
        <w:jc w:val="center"/>
        <w:rPr>
          <w:rFonts w:eastAsiaTheme="minorHAnsi"/>
          <w:b/>
          <w:sz w:val="24"/>
          <w:szCs w:val="24"/>
          <w:lang w:eastAsia="en-US"/>
        </w:rPr>
      </w:pPr>
      <w:r>
        <w:rPr>
          <w:lang w:eastAsia="en-US"/>
        </w:rPr>
        <w:t xml:space="preserve">(Форма </w:t>
      </w:r>
      <w:r w:rsidRPr="004C7570">
        <w:rPr>
          <w:lang w:eastAsia="en-US"/>
        </w:rPr>
        <w:t>утвержден</w:t>
      </w:r>
      <w:r>
        <w:rPr>
          <w:lang w:eastAsia="en-US"/>
        </w:rPr>
        <w:t>а</w:t>
      </w:r>
      <w:r w:rsidRPr="004C7570">
        <w:rPr>
          <w:lang w:eastAsia="en-US"/>
        </w:rPr>
        <w:t xml:space="preserve"> постановлением правительства Ленинградской области от 29.05.2007 №120 «Об организации розничных рынков и ярмарок на территории Ленинградской области»</w:t>
      </w:r>
      <w:r>
        <w:rPr>
          <w:lang w:eastAsia="en-US"/>
        </w:rPr>
        <w:t>)</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Наименование юридического лица _______________________ ИНН __________</w:t>
      </w:r>
      <w:r w:rsidR="005A0F7F">
        <w:rPr>
          <w:rFonts w:eastAsiaTheme="minorHAnsi"/>
          <w:sz w:val="24"/>
          <w:szCs w:val="24"/>
          <w:lang w:eastAsia="en-US"/>
        </w:rPr>
        <w:t>________________</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Адрес юридического лица: ____________________________________________</w:t>
      </w:r>
      <w:r w:rsidR="005A0F7F">
        <w:rPr>
          <w:rFonts w:eastAsiaTheme="minorHAnsi"/>
          <w:sz w:val="24"/>
          <w:szCs w:val="24"/>
          <w:lang w:eastAsia="en-US"/>
        </w:rPr>
        <w:t>_________________</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На основании ________________________________________________________</w:t>
      </w:r>
      <w:r w:rsidR="005A0F7F">
        <w:rPr>
          <w:rFonts w:eastAsiaTheme="minorHAnsi"/>
          <w:sz w:val="24"/>
          <w:szCs w:val="24"/>
          <w:lang w:eastAsia="en-US"/>
        </w:rPr>
        <w:t>________________</w:t>
      </w:r>
    </w:p>
    <w:p w:rsidR="00B54234" w:rsidRPr="005A0F7F" w:rsidRDefault="00B54234" w:rsidP="005A0F7F">
      <w:pPr>
        <w:suppressAutoHyphens w:val="0"/>
        <w:autoSpaceDE w:val="0"/>
        <w:autoSpaceDN w:val="0"/>
        <w:adjustRightInd w:val="0"/>
        <w:spacing w:after="200"/>
        <w:jc w:val="center"/>
        <w:rPr>
          <w:rFonts w:eastAsiaTheme="minorHAnsi"/>
          <w:sz w:val="24"/>
          <w:szCs w:val="24"/>
          <w:lang w:eastAsia="en-US"/>
        </w:rPr>
      </w:pPr>
      <w:r w:rsidRPr="005A0F7F">
        <w:rPr>
          <w:rFonts w:eastAsiaTheme="minorHAnsi"/>
          <w:sz w:val="24"/>
          <w:szCs w:val="24"/>
          <w:lang w:eastAsia="en-US"/>
        </w:rPr>
        <w:t>(наименование, дата и номер правового акта)</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отказано в выдаче разрешение на организацию розничного рынка</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 xml:space="preserve">на территории Ленинградской области </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_____________________________________________________________________</w:t>
      </w:r>
      <w:r w:rsidR="005A0F7F">
        <w:rPr>
          <w:rFonts w:eastAsiaTheme="minorHAnsi"/>
          <w:sz w:val="24"/>
          <w:szCs w:val="24"/>
          <w:lang w:eastAsia="en-US"/>
        </w:rPr>
        <w:t>________________</w:t>
      </w:r>
    </w:p>
    <w:p w:rsidR="00B54234" w:rsidRPr="005A0F7F" w:rsidRDefault="00B54234" w:rsidP="00B54234">
      <w:pPr>
        <w:suppressAutoHyphens w:val="0"/>
        <w:autoSpaceDE w:val="0"/>
        <w:autoSpaceDN w:val="0"/>
        <w:adjustRightInd w:val="0"/>
        <w:spacing w:after="200"/>
        <w:jc w:val="center"/>
        <w:rPr>
          <w:rFonts w:eastAsiaTheme="minorHAnsi"/>
          <w:sz w:val="24"/>
          <w:szCs w:val="24"/>
          <w:lang w:eastAsia="en-US"/>
        </w:rPr>
      </w:pPr>
      <w:r w:rsidRPr="005A0F7F">
        <w:rPr>
          <w:rFonts w:eastAsiaTheme="minorHAnsi"/>
          <w:sz w:val="24"/>
          <w:szCs w:val="24"/>
          <w:lang w:eastAsia="en-US"/>
        </w:rPr>
        <w:t>(причина отказа в выдаче разрешения)</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Глава администрации</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 xml:space="preserve">муниципального образования    _____________  </w:t>
      </w:r>
      <w:r w:rsidR="005A0F7F">
        <w:rPr>
          <w:rFonts w:eastAsiaTheme="minorHAnsi"/>
          <w:sz w:val="24"/>
          <w:szCs w:val="24"/>
          <w:lang w:eastAsia="en-US"/>
        </w:rPr>
        <w:t xml:space="preserve">  </w:t>
      </w:r>
      <w:r w:rsidRPr="005A0F7F">
        <w:rPr>
          <w:rFonts w:eastAsiaTheme="minorHAnsi"/>
          <w:sz w:val="24"/>
          <w:szCs w:val="24"/>
          <w:lang w:eastAsia="en-US"/>
        </w:rPr>
        <w:t xml:space="preserve"> _______________________</w:t>
      </w:r>
    </w:p>
    <w:p w:rsidR="00B54234" w:rsidRPr="005A0F7F" w:rsidRDefault="00B54234" w:rsidP="00B54234">
      <w:pPr>
        <w:suppressAutoHyphens w:val="0"/>
        <w:autoSpaceDE w:val="0"/>
        <w:autoSpaceDN w:val="0"/>
        <w:adjustRightInd w:val="0"/>
        <w:spacing w:after="200"/>
        <w:jc w:val="both"/>
        <w:rPr>
          <w:rFonts w:eastAsiaTheme="minorHAnsi"/>
          <w:sz w:val="24"/>
          <w:szCs w:val="24"/>
          <w:lang w:eastAsia="en-US"/>
        </w:rPr>
      </w:pPr>
      <w:r w:rsidRPr="005A0F7F">
        <w:rPr>
          <w:rFonts w:eastAsiaTheme="minorHAnsi"/>
          <w:sz w:val="24"/>
          <w:szCs w:val="24"/>
          <w:lang w:eastAsia="en-US"/>
        </w:rPr>
        <w:t xml:space="preserve">                                                           </w:t>
      </w:r>
      <w:r w:rsidR="005A0F7F">
        <w:rPr>
          <w:rFonts w:eastAsiaTheme="minorHAnsi"/>
          <w:sz w:val="24"/>
          <w:szCs w:val="24"/>
          <w:lang w:eastAsia="en-US"/>
        </w:rPr>
        <w:t xml:space="preserve"> </w:t>
      </w:r>
      <w:r w:rsidRPr="005A0F7F">
        <w:rPr>
          <w:rFonts w:eastAsiaTheme="minorHAnsi"/>
          <w:sz w:val="24"/>
          <w:szCs w:val="24"/>
          <w:lang w:eastAsia="en-US"/>
        </w:rPr>
        <w:t xml:space="preserve">(подпись)             </w:t>
      </w:r>
      <w:r w:rsidR="005A0F7F">
        <w:rPr>
          <w:rFonts w:eastAsiaTheme="minorHAnsi"/>
          <w:sz w:val="24"/>
          <w:szCs w:val="24"/>
          <w:lang w:eastAsia="en-US"/>
        </w:rPr>
        <w:t xml:space="preserve"> </w:t>
      </w:r>
      <w:r w:rsidRPr="005A0F7F">
        <w:rPr>
          <w:rFonts w:eastAsiaTheme="minorHAnsi"/>
          <w:sz w:val="24"/>
          <w:szCs w:val="24"/>
          <w:lang w:eastAsia="en-US"/>
        </w:rPr>
        <w:t xml:space="preserve"> (фамилия, инициалы)</w:t>
      </w:r>
    </w:p>
    <w:p w:rsidR="00964970" w:rsidRPr="00646949" w:rsidRDefault="00964970" w:rsidP="00B54234">
      <w:pPr>
        <w:widowControl w:val="0"/>
        <w:suppressAutoHyphens w:val="0"/>
        <w:autoSpaceDE w:val="0"/>
        <w:autoSpaceDN w:val="0"/>
        <w:adjustRightInd w:val="0"/>
        <w:rPr>
          <w:sz w:val="26"/>
          <w:szCs w:val="26"/>
          <w:lang w:eastAsia="ru-RU"/>
        </w:rPr>
      </w:pPr>
    </w:p>
    <w:sectPr w:rsidR="00964970" w:rsidRPr="00646949" w:rsidSect="001D4DE3">
      <w:headerReference w:type="default" r:id="rId15"/>
      <w:pgSz w:w="11906" w:h="16838"/>
      <w:pgMar w:top="426" w:right="567" w:bottom="1134" w:left="1134" w:header="624" w:footer="2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6EC" w:rsidRDefault="009826EC" w:rsidP="00BC17C1">
      <w:r>
        <w:separator/>
      </w:r>
    </w:p>
  </w:endnote>
  <w:endnote w:type="continuationSeparator" w:id="0">
    <w:p w:rsidR="009826EC" w:rsidRDefault="009826EC"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6EC" w:rsidRDefault="009826EC" w:rsidP="00BC17C1">
      <w:r>
        <w:separator/>
      </w:r>
    </w:p>
  </w:footnote>
  <w:footnote w:type="continuationSeparator" w:id="0">
    <w:p w:rsidR="009826EC" w:rsidRDefault="009826EC" w:rsidP="00BC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294345"/>
      <w:docPartObj>
        <w:docPartGallery w:val="Page Numbers (Top of Page)"/>
        <w:docPartUnique/>
      </w:docPartObj>
    </w:sdtPr>
    <w:sdtEndPr/>
    <w:sdtContent>
      <w:p w:rsidR="00EC2FC7" w:rsidRDefault="00EC2FC7">
        <w:pPr>
          <w:pStyle w:val="a5"/>
          <w:jc w:val="center"/>
        </w:pPr>
        <w:r>
          <w:fldChar w:fldCharType="begin"/>
        </w:r>
        <w:r>
          <w:instrText>PAGE   \* MERGEFORMAT</w:instrText>
        </w:r>
        <w:r>
          <w:fldChar w:fldCharType="separate"/>
        </w:r>
        <w:r>
          <w:t>2</w:t>
        </w:r>
        <w:r>
          <w:fldChar w:fldCharType="end"/>
        </w:r>
      </w:p>
    </w:sdtContent>
  </w:sdt>
  <w:p w:rsidR="00EC2FC7" w:rsidRDefault="00EC2FC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0A67"/>
    <w:rsid w:val="00001729"/>
    <w:rsid w:val="000210CF"/>
    <w:rsid w:val="00021A40"/>
    <w:rsid w:val="00035C33"/>
    <w:rsid w:val="00037A29"/>
    <w:rsid w:val="0004526C"/>
    <w:rsid w:val="00053020"/>
    <w:rsid w:val="00053E4B"/>
    <w:rsid w:val="0007013B"/>
    <w:rsid w:val="00076699"/>
    <w:rsid w:val="000845A8"/>
    <w:rsid w:val="00086DAC"/>
    <w:rsid w:val="00094E98"/>
    <w:rsid w:val="000A55B8"/>
    <w:rsid w:val="000A6A02"/>
    <w:rsid w:val="000C3F2B"/>
    <w:rsid w:val="000C637F"/>
    <w:rsid w:val="000C795A"/>
    <w:rsid w:val="000D153E"/>
    <w:rsid w:val="000D266F"/>
    <w:rsid w:val="000D4759"/>
    <w:rsid w:val="000E53A9"/>
    <w:rsid w:val="000F6920"/>
    <w:rsid w:val="00123F30"/>
    <w:rsid w:val="00124A9D"/>
    <w:rsid w:val="001448FE"/>
    <w:rsid w:val="001460A5"/>
    <w:rsid w:val="00151A68"/>
    <w:rsid w:val="001528EE"/>
    <w:rsid w:val="00153BF9"/>
    <w:rsid w:val="00155389"/>
    <w:rsid w:val="0016018E"/>
    <w:rsid w:val="001908FE"/>
    <w:rsid w:val="00191B00"/>
    <w:rsid w:val="00192825"/>
    <w:rsid w:val="001A45BD"/>
    <w:rsid w:val="001B015F"/>
    <w:rsid w:val="001B245C"/>
    <w:rsid w:val="001B5DBE"/>
    <w:rsid w:val="001C3B5C"/>
    <w:rsid w:val="001D4DE3"/>
    <w:rsid w:val="001E2C20"/>
    <w:rsid w:val="001F1E52"/>
    <w:rsid w:val="001F4CD5"/>
    <w:rsid w:val="00200A67"/>
    <w:rsid w:val="00205527"/>
    <w:rsid w:val="002126D3"/>
    <w:rsid w:val="00213CEC"/>
    <w:rsid w:val="002228F4"/>
    <w:rsid w:val="00223574"/>
    <w:rsid w:val="00224443"/>
    <w:rsid w:val="0022449E"/>
    <w:rsid w:val="002337BC"/>
    <w:rsid w:val="002350EF"/>
    <w:rsid w:val="0023530A"/>
    <w:rsid w:val="00237964"/>
    <w:rsid w:val="00245960"/>
    <w:rsid w:val="00245B25"/>
    <w:rsid w:val="00247279"/>
    <w:rsid w:val="00263A62"/>
    <w:rsid w:val="002726BF"/>
    <w:rsid w:val="00280B05"/>
    <w:rsid w:val="002857E8"/>
    <w:rsid w:val="00290474"/>
    <w:rsid w:val="002A6B0F"/>
    <w:rsid w:val="002B0FEB"/>
    <w:rsid w:val="002B1EC9"/>
    <w:rsid w:val="002B2E70"/>
    <w:rsid w:val="002D3A68"/>
    <w:rsid w:val="002E1AA0"/>
    <w:rsid w:val="002E36D4"/>
    <w:rsid w:val="002E5012"/>
    <w:rsid w:val="002F1F53"/>
    <w:rsid w:val="002F6502"/>
    <w:rsid w:val="00304E6E"/>
    <w:rsid w:val="00310EA4"/>
    <w:rsid w:val="00312F86"/>
    <w:rsid w:val="00334736"/>
    <w:rsid w:val="0033608D"/>
    <w:rsid w:val="00347DC3"/>
    <w:rsid w:val="00351CD1"/>
    <w:rsid w:val="00356313"/>
    <w:rsid w:val="00357441"/>
    <w:rsid w:val="00363216"/>
    <w:rsid w:val="00363274"/>
    <w:rsid w:val="00363E2E"/>
    <w:rsid w:val="003642D6"/>
    <w:rsid w:val="003679A4"/>
    <w:rsid w:val="00375E60"/>
    <w:rsid w:val="003819F5"/>
    <w:rsid w:val="00383733"/>
    <w:rsid w:val="00391670"/>
    <w:rsid w:val="003A0329"/>
    <w:rsid w:val="003A0703"/>
    <w:rsid w:val="003A4B55"/>
    <w:rsid w:val="003A77C0"/>
    <w:rsid w:val="003A7F22"/>
    <w:rsid w:val="003B0AFC"/>
    <w:rsid w:val="003D02A7"/>
    <w:rsid w:val="003D2DB0"/>
    <w:rsid w:val="003D65B2"/>
    <w:rsid w:val="003E7D48"/>
    <w:rsid w:val="003F0A16"/>
    <w:rsid w:val="003F47F0"/>
    <w:rsid w:val="0040199A"/>
    <w:rsid w:val="004065B8"/>
    <w:rsid w:val="00407224"/>
    <w:rsid w:val="00415138"/>
    <w:rsid w:val="004204DA"/>
    <w:rsid w:val="00421290"/>
    <w:rsid w:val="00425C0E"/>
    <w:rsid w:val="00431365"/>
    <w:rsid w:val="004430DB"/>
    <w:rsid w:val="00454D0D"/>
    <w:rsid w:val="004745EA"/>
    <w:rsid w:val="00475662"/>
    <w:rsid w:val="00480C7E"/>
    <w:rsid w:val="00481578"/>
    <w:rsid w:val="00483E67"/>
    <w:rsid w:val="00495D4D"/>
    <w:rsid w:val="00496670"/>
    <w:rsid w:val="004B26F2"/>
    <w:rsid w:val="004B4516"/>
    <w:rsid w:val="004B483A"/>
    <w:rsid w:val="004C7570"/>
    <w:rsid w:val="004D09E5"/>
    <w:rsid w:val="004D762C"/>
    <w:rsid w:val="004E3DB2"/>
    <w:rsid w:val="004E5042"/>
    <w:rsid w:val="004F17DC"/>
    <w:rsid w:val="004F5288"/>
    <w:rsid w:val="004F7B49"/>
    <w:rsid w:val="005116AE"/>
    <w:rsid w:val="00511FE8"/>
    <w:rsid w:val="00517B4B"/>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0F7F"/>
    <w:rsid w:val="005A546F"/>
    <w:rsid w:val="005B0988"/>
    <w:rsid w:val="005B320D"/>
    <w:rsid w:val="005B7248"/>
    <w:rsid w:val="005C5F55"/>
    <w:rsid w:val="005D02D9"/>
    <w:rsid w:val="005D59B0"/>
    <w:rsid w:val="005E5FB3"/>
    <w:rsid w:val="005F262A"/>
    <w:rsid w:val="005F49B2"/>
    <w:rsid w:val="0060076D"/>
    <w:rsid w:val="00606944"/>
    <w:rsid w:val="00606F03"/>
    <w:rsid w:val="00614861"/>
    <w:rsid w:val="00615F01"/>
    <w:rsid w:val="00616483"/>
    <w:rsid w:val="006209D2"/>
    <w:rsid w:val="00622268"/>
    <w:rsid w:val="006307A3"/>
    <w:rsid w:val="006341A0"/>
    <w:rsid w:val="006432AD"/>
    <w:rsid w:val="0064642B"/>
    <w:rsid w:val="00646949"/>
    <w:rsid w:val="006503FC"/>
    <w:rsid w:val="00654550"/>
    <w:rsid w:val="00663ACD"/>
    <w:rsid w:val="00663CE8"/>
    <w:rsid w:val="00666E55"/>
    <w:rsid w:val="0067528D"/>
    <w:rsid w:val="006852F9"/>
    <w:rsid w:val="00691E97"/>
    <w:rsid w:val="006B2ADE"/>
    <w:rsid w:val="006B4350"/>
    <w:rsid w:val="006B6AE8"/>
    <w:rsid w:val="006C23EC"/>
    <w:rsid w:val="006D235B"/>
    <w:rsid w:val="006D4420"/>
    <w:rsid w:val="006D7CF4"/>
    <w:rsid w:val="006E1536"/>
    <w:rsid w:val="006F05D2"/>
    <w:rsid w:val="006F165C"/>
    <w:rsid w:val="006F2903"/>
    <w:rsid w:val="006F7C16"/>
    <w:rsid w:val="00701EAE"/>
    <w:rsid w:val="0070617C"/>
    <w:rsid w:val="00716352"/>
    <w:rsid w:val="007212E2"/>
    <w:rsid w:val="00724C1E"/>
    <w:rsid w:val="00727F98"/>
    <w:rsid w:val="00730ED2"/>
    <w:rsid w:val="00731429"/>
    <w:rsid w:val="0073383C"/>
    <w:rsid w:val="00734210"/>
    <w:rsid w:val="00737B4A"/>
    <w:rsid w:val="00747BDB"/>
    <w:rsid w:val="007564BA"/>
    <w:rsid w:val="00760047"/>
    <w:rsid w:val="00765F73"/>
    <w:rsid w:val="00767598"/>
    <w:rsid w:val="00777CD9"/>
    <w:rsid w:val="00787E1E"/>
    <w:rsid w:val="0079006B"/>
    <w:rsid w:val="0079009D"/>
    <w:rsid w:val="00790C7F"/>
    <w:rsid w:val="007A3325"/>
    <w:rsid w:val="007B0734"/>
    <w:rsid w:val="007C3713"/>
    <w:rsid w:val="007D224E"/>
    <w:rsid w:val="007D7B73"/>
    <w:rsid w:val="007E00D3"/>
    <w:rsid w:val="007E0B23"/>
    <w:rsid w:val="007E6449"/>
    <w:rsid w:val="007E7AFB"/>
    <w:rsid w:val="007F71E7"/>
    <w:rsid w:val="00821038"/>
    <w:rsid w:val="00825282"/>
    <w:rsid w:val="00827CF9"/>
    <w:rsid w:val="0083565C"/>
    <w:rsid w:val="008460D9"/>
    <w:rsid w:val="00850916"/>
    <w:rsid w:val="008544B6"/>
    <w:rsid w:val="00890C04"/>
    <w:rsid w:val="00890E4A"/>
    <w:rsid w:val="00892FE2"/>
    <w:rsid w:val="00893F30"/>
    <w:rsid w:val="00895772"/>
    <w:rsid w:val="008A0560"/>
    <w:rsid w:val="008A3DBF"/>
    <w:rsid w:val="008A4113"/>
    <w:rsid w:val="008A721D"/>
    <w:rsid w:val="008C12CA"/>
    <w:rsid w:val="008C62CD"/>
    <w:rsid w:val="008D33C0"/>
    <w:rsid w:val="008D5868"/>
    <w:rsid w:val="008D7216"/>
    <w:rsid w:val="008E2477"/>
    <w:rsid w:val="008E327C"/>
    <w:rsid w:val="008E4443"/>
    <w:rsid w:val="008F1420"/>
    <w:rsid w:val="008F1DC8"/>
    <w:rsid w:val="008F4731"/>
    <w:rsid w:val="00902BB7"/>
    <w:rsid w:val="00911042"/>
    <w:rsid w:val="009139E3"/>
    <w:rsid w:val="00921029"/>
    <w:rsid w:val="009255AC"/>
    <w:rsid w:val="009308FF"/>
    <w:rsid w:val="00930B09"/>
    <w:rsid w:val="009318DD"/>
    <w:rsid w:val="00942949"/>
    <w:rsid w:val="00943A64"/>
    <w:rsid w:val="00946DC0"/>
    <w:rsid w:val="009575F8"/>
    <w:rsid w:val="00964970"/>
    <w:rsid w:val="00967CA5"/>
    <w:rsid w:val="00972C67"/>
    <w:rsid w:val="009826EC"/>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9F5DA9"/>
    <w:rsid w:val="00A00568"/>
    <w:rsid w:val="00A0611B"/>
    <w:rsid w:val="00A179C0"/>
    <w:rsid w:val="00A272F8"/>
    <w:rsid w:val="00A4086B"/>
    <w:rsid w:val="00A4593D"/>
    <w:rsid w:val="00A47316"/>
    <w:rsid w:val="00A47605"/>
    <w:rsid w:val="00A539B4"/>
    <w:rsid w:val="00A54658"/>
    <w:rsid w:val="00A54AA6"/>
    <w:rsid w:val="00A55ECB"/>
    <w:rsid w:val="00A56683"/>
    <w:rsid w:val="00A60334"/>
    <w:rsid w:val="00A65F9D"/>
    <w:rsid w:val="00A67065"/>
    <w:rsid w:val="00A70F4F"/>
    <w:rsid w:val="00A761CD"/>
    <w:rsid w:val="00A85820"/>
    <w:rsid w:val="00AA3C1A"/>
    <w:rsid w:val="00AA69F9"/>
    <w:rsid w:val="00AC39A4"/>
    <w:rsid w:val="00AC7D4D"/>
    <w:rsid w:val="00AD1FD1"/>
    <w:rsid w:val="00AD51C5"/>
    <w:rsid w:val="00AD52E9"/>
    <w:rsid w:val="00AE0B5E"/>
    <w:rsid w:val="00AE2901"/>
    <w:rsid w:val="00AE2EF0"/>
    <w:rsid w:val="00AE7F16"/>
    <w:rsid w:val="00AF1555"/>
    <w:rsid w:val="00AF5590"/>
    <w:rsid w:val="00B261AF"/>
    <w:rsid w:val="00B271CA"/>
    <w:rsid w:val="00B3258A"/>
    <w:rsid w:val="00B32AAE"/>
    <w:rsid w:val="00B505CC"/>
    <w:rsid w:val="00B51795"/>
    <w:rsid w:val="00B54234"/>
    <w:rsid w:val="00B554FB"/>
    <w:rsid w:val="00B65377"/>
    <w:rsid w:val="00B70C06"/>
    <w:rsid w:val="00B773E3"/>
    <w:rsid w:val="00B77BCA"/>
    <w:rsid w:val="00BA7C01"/>
    <w:rsid w:val="00BB2813"/>
    <w:rsid w:val="00BB5D67"/>
    <w:rsid w:val="00BC02C1"/>
    <w:rsid w:val="00BC17C1"/>
    <w:rsid w:val="00BC381C"/>
    <w:rsid w:val="00BD2260"/>
    <w:rsid w:val="00BE1303"/>
    <w:rsid w:val="00BE5BED"/>
    <w:rsid w:val="00BF14B5"/>
    <w:rsid w:val="00BF42C7"/>
    <w:rsid w:val="00C02571"/>
    <w:rsid w:val="00C03358"/>
    <w:rsid w:val="00C12510"/>
    <w:rsid w:val="00C15543"/>
    <w:rsid w:val="00C21807"/>
    <w:rsid w:val="00C30859"/>
    <w:rsid w:val="00C332DC"/>
    <w:rsid w:val="00C376E1"/>
    <w:rsid w:val="00C45F3C"/>
    <w:rsid w:val="00C5468F"/>
    <w:rsid w:val="00C7486B"/>
    <w:rsid w:val="00C80C71"/>
    <w:rsid w:val="00C835C8"/>
    <w:rsid w:val="00C927C1"/>
    <w:rsid w:val="00CA3A2B"/>
    <w:rsid w:val="00CA54C0"/>
    <w:rsid w:val="00CB3D93"/>
    <w:rsid w:val="00CB5E8C"/>
    <w:rsid w:val="00CB6544"/>
    <w:rsid w:val="00CC069B"/>
    <w:rsid w:val="00CF0047"/>
    <w:rsid w:val="00CF32C6"/>
    <w:rsid w:val="00D04AC1"/>
    <w:rsid w:val="00D05166"/>
    <w:rsid w:val="00D06BD7"/>
    <w:rsid w:val="00D10808"/>
    <w:rsid w:val="00D12B0F"/>
    <w:rsid w:val="00D12CAA"/>
    <w:rsid w:val="00D14931"/>
    <w:rsid w:val="00D21764"/>
    <w:rsid w:val="00D251E5"/>
    <w:rsid w:val="00D2543D"/>
    <w:rsid w:val="00D346B3"/>
    <w:rsid w:val="00D42443"/>
    <w:rsid w:val="00D4323C"/>
    <w:rsid w:val="00D50568"/>
    <w:rsid w:val="00D512EE"/>
    <w:rsid w:val="00D5798F"/>
    <w:rsid w:val="00D70464"/>
    <w:rsid w:val="00D73CD2"/>
    <w:rsid w:val="00D81C25"/>
    <w:rsid w:val="00D90DB3"/>
    <w:rsid w:val="00D9211A"/>
    <w:rsid w:val="00DA2E5E"/>
    <w:rsid w:val="00DA736E"/>
    <w:rsid w:val="00DC3A37"/>
    <w:rsid w:val="00DC41BB"/>
    <w:rsid w:val="00DD406A"/>
    <w:rsid w:val="00DE4F01"/>
    <w:rsid w:val="00DF0A08"/>
    <w:rsid w:val="00DF20A3"/>
    <w:rsid w:val="00DF4E8D"/>
    <w:rsid w:val="00E05583"/>
    <w:rsid w:val="00E126F0"/>
    <w:rsid w:val="00E14F7C"/>
    <w:rsid w:val="00E15F49"/>
    <w:rsid w:val="00E178A4"/>
    <w:rsid w:val="00E22C53"/>
    <w:rsid w:val="00E31602"/>
    <w:rsid w:val="00E329FE"/>
    <w:rsid w:val="00E332F0"/>
    <w:rsid w:val="00E3365C"/>
    <w:rsid w:val="00E34AFE"/>
    <w:rsid w:val="00E42213"/>
    <w:rsid w:val="00E43D36"/>
    <w:rsid w:val="00E44680"/>
    <w:rsid w:val="00E60B43"/>
    <w:rsid w:val="00E6179D"/>
    <w:rsid w:val="00E64029"/>
    <w:rsid w:val="00E76B36"/>
    <w:rsid w:val="00E82D4B"/>
    <w:rsid w:val="00E85285"/>
    <w:rsid w:val="00E85A49"/>
    <w:rsid w:val="00E86609"/>
    <w:rsid w:val="00E8699E"/>
    <w:rsid w:val="00E921F6"/>
    <w:rsid w:val="00E924AC"/>
    <w:rsid w:val="00EA7236"/>
    <w:rsid w:val="00EA7983"/>
    <w:rsid w:val="00EB2247"/>
    <w:rsid w:val="00EB3A97"/>
    <w:rsid w:val="00EB433A"/>
    <w:rsid w:val="00EB4647"/>
    <w:rsid w:val="00EC2FC7"/>
    <w:rsid w:val="00EC70B3"/>
    <w:rsid w:val="00ED6A32"/>
    <w:rsid w:val="00EE180E"/>
    <w:rsid w:val="00EF3301"/>
    <w:rsid w:val="00EF35FB"/>
    <w:rsid w:val="00EF5DB2"/>
    <w:rsid w:val="00F059AE"/>
    <w:rsid w:val="00F24243"/>
    <w:rsid w:val="00F30645"/>
    <w:rsid w:val="00F34D95"/>
    <w:rsid w:val="00F371AC"/>
    <w:rsid w:val="00F40AB8"/>
    <w:rsid w:val="00F47B33"/>
    <w:rsid w:val="00F501C4"/>
    <w:rsid w:val="00F5597D"/>
    <w:rsid w:val="00F62543"/>
    <w:rsid w:val="00F63B36"/>
    <w:rsid w:val="00F705CB"/>
    <w:rsid w:val="00F71AD0"/>
    <w:rsid w:val="00F77B1B"/>
    <w:rsid w:val="00F80969"/>
    <w:rsid w:val="00F8339E"/>
    <w:rsid w:val="00F848F7"/>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6177"/>
  <w15:docId w15:val="{44A45E5E-5D73-4771-BE81-CA3B8E1D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086B"/>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customStyle="1" w:styleId="ad">
    <w:name w:val="Знак"/>
    <w:basedOn w:val="a"/>
    <w:rsid w:val="002E5012"/>
    <w:pPr>
      <w:suppressAutoHyphens w:val="0"/>
    </w:pPr>
    <w:rPr>
      <w:rFonts w:ascii="Verdana" w:hAnsi="Verdana" w:cs="Verdana"/>
      <w:lang w:val="en-US" w:eastAsia="en-US"/>
    </w:rPr>
  </w:style>
  <w:style w:type="paragraph" w:customStyle="1" w:styleId="1">
    <w:name w:val="Абзац списка1"/>
    <w:basedOn w:val="a"/>
    <w:rsid w:val="002E5012"/>
    <w:pPr>
      <w:suppressAutoHyphens w:val="0"/>
      <w:spacing w:after="200" w:line="276" w:lineRule="auto"/>
      <w:ind w:left="720"/>
    </w:pPr>
    <w:rPr>
      <w:rFonts w:ascii="Calibri" w:hAnsi="Calibri"/>
      <w:sz w:val="22"/>
      <w:szCs w:val="22"/>
      <w:lang w:eastAsia="en-US"/>
    </w:rPr>
  </w:style>
  <w:style w:type="paragraph" w:styleId="ae">
    <w:name w:val="Title"/>
    <w:basedOn w:val="a"/>
    <w:link w:val="af"/>
    <w:qFormat/>
    <w:rsid w:val="002B0FEB"/>
    <w:pPr>
      <w:suppressAutoHyphens w:val="0"/>
      <w:jc w:val="center"/>
    </w:pPr>
    <w:rPr>
      <w:sz w:val="28"/>
      <w:szCs w:val="24"/>
      <w:lang w:val="x-none" w:eastAsia="x-none"/>
    </w:rPr>
  </w:style>
  <w:style w:type="character" w:customStyle="1" w:styleId="af">
    <w:name w:val="Заголовок Знак"/>
    <w:basedOn w:val="a0"/>
    <w:link w:val="ae"/>
    <w:rsid w:val="002B0FEB"/>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712020">
      <w:bodyDiv w:val="1"/>
      <w:marLeft w:val="0"/>
      <w:marRight w:val="0"/>
      <w:marTop w:val="0"/>
      <w:marBottom w:val="0"/>
      <w:divBdr>
        <w:top w:val="none" w:sz="0" w:space="0" w:color="auto"/>
        <w:left w:val="none" w:sz="0" w:space="0" w:color="auto"/>
        <w:bottom w:val="none" w:sz="0" w:space="0" w:color="auto"/>
        <w:right w:val="none" w:sz="0" w:space="0" w:color="auto"/>
      </w:divBdr>
    </w:div>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66506217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pravdelami@b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upravdelami@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1941F-15BA-4455-B971-B801D797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Pages>
  <Words>11553</Words>
  <Characters>65856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Пользователь</cp:lastModifiedBy>
  <cp:revision>28</cp:revision>
  <cp:lastPrinted>2024-12-03T09:28:00Z</cp:lastPrinted>
  <dcterms:created xsi:type="dcterms:W3CDTF">2024-09-30T10:00:00Z</dcterms:created>
  <dcterms:modified xsi:type="dcterms:W3CDTF">2024-12-09T10:53:00Z</dcterms:modified>
</cp:coreProperties>
</file>